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2676A57D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56C5118F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</w:t>
            </w:r>
            <w:r w:rsidR="007842DC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6E4EA6">
              <w:rPr>
                <w:rFonts w:ascii="Open Sans" w:hAnsi="Open Sans" w:cs="Open Sans"/>
                <w:sz w:val="18"/>
                <w:szCs w:val="18"/>
              </w:rPr>
              <w:t>1292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9154E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43EC4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11C74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7D35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73FBF977" w:rsidR="00F24177" w:rsidRPr="00320A3F" w:rsidRDefault="00F24177" w:rsidP="00F24177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4177">
              <w:rPr>
                <w:rFonts w:ascii="Open Sans" w:hAnsi="Open Sans" w:cs="Open Sans"/>
                <w:b/>
                <w:sz w:val="18"/>
                <w:szCs w:val="18"/>
              </w:rPr>
              <w:t>„Kładka pieszo-rowerowa nad zabytkowym Kanałem Raduni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24177">
              <w:rPr>
                <w:rFonts w:ascii="Open Sans" w:hAnsi="Open Sans" w:cs="Open Sans"/>
                <w:b/>
                <w:sz w:val="18"/>
                <w:szCs w:val="18"/>
              </w:rPr>
              <w:t>na wysokości Dworu Ferberów i Parku Leśnego”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690DF0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DF7FA16" w14:textId="77777777" w:rsidR="00DB25B7" w:rsidRDefault="00DB25B7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AA705C" w14:textId="2B183367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41995599" w14:textId="5D421DE5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C81B66D" w14:textId="27406471" w:rsidR="00DB25B7" w:rsidRDefault="00DB25B7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C5A0BA7" w14:textId="557E063E" w:rsidR="00DB25B7" w:rsidRDefault="00DB25B7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EC26D09" w14:textId="77777777" w:rsidR="00DB25B7" w:rsidRDefault="00DB25B7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6B68C7" w:rsidR="00DE15CB" w:rsidRPr="00EA3D1D" w:rsidRDefault="00DE15CB" w:rsidP="0086026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4A42EB" w:rsidRPr="004A42EB">
        <w:rPr>
          <w:rFonts w:ascii="Open Sans" w:hAnsi="Open Sans" w:cs="Open Sans"/>
        </w:rPr>
        <w:t>t.j.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5EE4DA50" w14:textId="2EC16DAE" w:rsidR="00DB25B7" w:rsidRPr="00DB25B7" w:rsidRDefault="00DB25B7" w:rsidP="0086026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DB25B7">
        <w:rPr>
          <w:rFonts w:ascii="Open Sans" w:hAnsi="Open Sans" w:cs="Open Sans"/>
          <w:b/>
        </w:rPr>
        <w:t>„Kładka pieszo-rowerowa nad zabytkowym Kanałem Raduni na wysokości Dworu Ferberów i Parku Leśnego”</w:t>
      </w:r>
    </w:p>
    <w:p w14:paraId="3E1FA1F4" w14:textId="77777777" w:rsidR="00DE15CB" w:rsidRPr="00AD589D" w:rsidRDefault="00DE15CB" w:rsidP="00860261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860261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86026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86026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86026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1418"/>
        <w:gridCol w:w="1559"/>
        <w:gridCol w:w="1134"/>
        <w:gridCol w:w="2410"/>
      </w:tblGrid>
      <w:tr w:rsidR="00FC1A3B" w:rsidRPr="00E84076" w14:paraId="6A001454" w14:textId="77777777" w:rsidTr="00A72733">
        <w:trPr>
          <w:trHeight w:val="1079"/>
        </w:trPr>
        <w:tc>
          <w:tcPr>
            <w:tcW w:w="567" w:type="dxa"/>
            <w:vAlign w:val="center"/>
          </w:tcPr>
          <w:p w14:paraId="5EDF9548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86" w:type="dxa"/>
            <w:vAlign w:val="center"/>
          </w:tcPr>
          <w:p w14:paraId="426EE2D1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2CF71C93" w14:textId="1409F1EB" w:rsidR="00FC1A3B" w:rsidRPr="00282831" w:rsidRDefault="00FC1A3B" w:rsidP="001D74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zamówienie </w:t>
            </w:r>
            <w:r w:rsidRPr="001D74F5">
              <w:rPr>
                <w:rFonts w:ascii="Open Sans" w:hAnsi="Open Sans" w:cs="Open Sans"/>
                <w:sz w:val="18"/>
                <w:szCs w:val="18"/>
              </w:rPr>
              <w:t>obejmowało swoim zakresem budowę lub przebudowę obiektu mostowego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418" w:type="dxa"/>
            <w:vAlign w:val="center"/>
          </w:tcPr>
          <w:p w14:paraId="5AF0AB08" w14:textId="2C905EEE" w:rsidR="00FC1A3B" w:rsidRPr="00282831" w:rsidRDefault="005C0D28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vAlign w:val="center"/>
          </w:tcPr>
          <w:p w14:paraId="1F0FFD49" w14:textId="168DD9FE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4AFDEB9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C1A3B" w:rsidRPr="00E84076" w14:paraId="711E421C" w14:textId="77777777" w:rsidTr="00A72733">
        <w:trPr>
          <w:trHeight w:hRule="exact" w:val="1000"/>
        </w:trPr>
        <w:tc>
          <w:tcPr>
            <w:tcW w:w="567" w:type="dxa"/>
            <w:vAlign w:val="center"/>
          </w:tcPr>
          <w:p w14:paraId="7CEE9AC5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68B47465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DE23835" w14:textId="38AA53AC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583897B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32A37" w14:textId="1F32A8D4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52DE12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1A3B" w:rsidRPr="00E84076" w14:paraId="6E666DE2" w14:textId="77777777" w:rsidTr="00A72733">
        <w:trPr>
          <w:trHeight w:hRule="exact" w:val="966"/>
        </w:trPr>
        <w:tc>
          <w:tcPr>
            <w:tcW w:w="567" w:type="dxa"/>
            <w:vAlign w:val="center"/>
          </w:tcPr>
          <w:p w14:paraId="4B77CCF9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86" w:type="dxa"/>
            <w:vAlign w:val="center"/>
          </w:tcPr>
          <w:p w14:paraId="4DFF41E0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48F0AE9" w14:textId="390EF8B3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1014AFA1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A27300" w14:textId="39C68623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B73A3FA" w14:textId="77777777" w:rsidR="00FC1A3B" w:rsidRPr="00282831" w:rsidRDefault="00FC1A3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49709FF2" w:rsidR="00D33589" w:rsidRPr="00E97CAF" w:rsidRDefault="00DC092F" w:rsidP="00D3358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EDBDD45" w14:textId="77777777" w:rsidR="00D131ED" w:rsidRDefault="00D131ED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D131ED" w:rsidSect="00D131ED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EB4EA8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029D35B" w14:textId="77777777" w:rsidR="00236C79" w:rsidRDefault="00825718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</w:t>
            </w:r>
          </w:p>
          <w:p w14:paraId="561BAC8F" w14:textId="798DCE21" w:rsidR="001556FD" w:rsidRPr="00282831" w:rsidRDefault="00825718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1556FD"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A033C25" w14:textId="0E5729C9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</w:t>
            </w:r>
            <w:r w:rsidR="003C7D91">
              <w:rPr>
                <w:rFonts w:ascii="Open Sans" w:hAnsi="Open Sans" w:cs="Open Sans"/>
                <w:sz w:val="18"/>
                <w:szCs w:val="18"/>
              </w:rPr>
              <w:t>inżynieryjnej mostowej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28AEF50D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4A42EB" w:rsidRPr="004A42EB">
        <w:rPr>
          <w:rFonts w:ascii="Open Sans" w:hAnsi="Open Sans" w:cs="Open Sans"/>
        </w:rPr>
        <w:t>t.j.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19DE5B3" w14:textId="77777777" w:rsidR="003C7D91" w:rsidRPr="00DB25B7" w:rsidRDefault="003C7D91" w:rsidP="003C7D91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DB25B7">
        <w:rPr>
          <w:rFonts w:ascii="Open Sans" w:hAnsi="Open Sans" w:cs="Open Sans"/>
          <w:b/>
        </w:rPr>
        <w:t>„Kładka pieszo-rowerowa nad zabytkowym Kanałem Raduni na wysokości Dworu Ferberów i Parku Leśnego”</w:t>
      </w: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04444CF4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4A42EB" w:rsidRPr="004A42EB">
        <w:rPr>
          <w:rFonts w:ascii="Open Sans" w:hAnsi="Open Sans" w:cs="Open Sans"/>
        </w:rPr>
        <w:t>t.j. Dz. U. z 2019 r. poz. 1843</w:t>
      </w:r>
      <w:r w:rsidRPr="00282831">
        <w:rPr>
          <w:rFonts w:ascii="Open Sans" w:hAnsi="Open Sans" w:cs="Open Sans"/>
        </w:rPr>
        <w:t>), pod nazwą:</w:t>
      </w:r>
    </w:p>
    <w:p w14:paraId="3C119969" w14:textId="77777777" w:rsidR="00164BE9" w:rsidRPr="00164BE9" w:rsidRDefault="00164BE9" w:rsidP="00164BE9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164BE9">
        <w:rPr>
          <w:rFonts w:ascii="Open Sans" w:hAnsi="Open Sans" w:cs="Open Sans"/>
          <w:b/>
        </w:rPr>
        <w:t>„Kładka pieszo-rowerowa nad zabytkowym Kanałem Raduni na wysokości Dworu Ferberów i Parku Leśnego”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38E587DB" w:rsidR="00B43986" w:rsidRPr="00282831" w:rsidRDefault="00C6110D" w:rsidP="00C6110D">
      <w:pPr>
        <w:pStyle w:val="pkt"/>
        <w:tabs>
          <w:tab w:val="left" w:pos="2295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BAF4D76" w14:textId="77777777" w:rsidR="00164BE9" w:rsidRPr="00164BE9" w:rsidRDefault="00164BE9" w:rsidP="00164BE9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164BE9">
        <w:rPr>
          <w:rFonts w:ascii="Open Sans" w:hAnsi="Open Sans" w:cs="Open Sans"/>
          <w:b/>
          <w:sz w:val="22"/>
          <w:szCs w:val="22"/>
        </w:rPr>
        <w:t>„Kładka pieszo-rowerowa nad zabytkowym Kanałem Raduni na wysokości Dworu Ferberów i Parku Leśnego”</w:t>
      </w:r>
    </w:p>
    <w:p w14:paraId="76281C3F" w14:textId="7F3B73FE" w:rsidR="00B43986" w:rsidRPr="0095749A" w:rsidRDefault="00164BE9" w:rsidP="00164BE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6544199F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 w:rsidR="000770C2"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010C" w14:textId="77777777" w:rsidR="002B3F9E" w:rsidRDefault="002B3F9E">
      <w:r>
        <w:separator/>
      </w:r>
    </w:p>
  </w:endnote>
  <w:endnote w:type="continuationSeparator" w:id="0">
    <w:p w14:paraId="5FDD5537" w14:textId="77777777" w:rsidR="002B3F9E" w:rsidRDefault="002B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767326" w:rsidRDefault="007673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767326" w:rsidRDefault="007673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767326" w:rsidRPr="004011A8" w:rsidRDefault="00767326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767326" w:rsidRPr="002508A2" w:rsidRDefault="0076732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767326" w:rsidRDefault="0076732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767326" w:rsidRPr="00F36FEF" w:rsidRDefault="0076732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767326" w:rsidRDefault="0076732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767326" w:rsidRDefault="007673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767326" w:rsidRDefault="007673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767326" w:rsidRDefault="0076732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767326" w:rsidRPr="004146BA" w:rsidRDefault="0076732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767326" w:rsidRPr="002508A2" w:rsidRDefault="0076732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767326" w:rsidRDefault="0076732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767326" w:rsidRPr="00F36FEF" w:rsidRDefault="0076732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767326" w:rsidRDefault="0076732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767326" w:rsidRDefault="0076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3980A" w14:textId="77777777" w:rsidR="002B3F9E" w:rsidRDefault="002B3F9E">
      <w:r>
        <w:separator/>
      </w:r>
    </w:p>
  </w:footnote>
  <w:footnote w:type="continuationSeparator" w:id="0">
    <w:p w14:paraId="3B5BDCC0" w14:textId="77777777" w:rsidR="002B3F9E" w:rsidRDefault="002B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767326" w:rsidRDefault="0076732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767326" w:rsidRDefault="0076732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7DA8E24B" w:rsidR="00767326" w:rsidRPr="005D5691" w:rsidRDefault="0076732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I/PN/200/2019/EP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767326" w:rsidRDefault="0076732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767326" w:rsidRDefault="00767326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1CD52B29" w:rsidR="00767326" w:rsidRPr="00C10D2C" w:rsidRDefault="0076732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9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16A23"/>
    <w:multiLevelType w:val="hybridMultilevel"/>
    <w:tmpl w:val="039E3E44"/>
    <w:lvl w:ilvl="0" w:tplc="77E2AA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EDA0B17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6"/>
  </w:num>
  <w:num w:numId="3">
    <w:abstractNumId w:val="41"/>
  </w:num>
  <w:num w:numId="4">
    <w:abstractNumId w:val="27"/>
  </w:num>
  <w:num w:numId="5">
    <w:abstractNumId w:val="52"/>
  </w:num>
  <w:num w:numId="6">
    <w:abstractNumId w:val="21"/>
  </w:num>
  <w:num w:numId="7">
    <w:abstractNumId w:val="39"/>
  </w:num>
  <w:num w:numId="8">
    <w:abstractNumId w:val="47"/>
  </w:num>
  <w:num w:numId="9">
    <w:abstractNumId w:val="19"/>
  </w:num>
  <w:num w:numId="10">
    <w:abstractNumId w:val="48"/>
  </w:num>
  <w:num w:numId="11">
    <w:abstractNumId w:val="23"/>
  </w:num>
  <w:num w:numId="12">
    <w:abstractNumId w:val="43"/>
  </w:num>
  <w:num w:numId="13">
    <w:abstractNumId w:val="38"/>
  </w:num>
  <w:num w:numId="14">
    <w:abstractNumId w:val="54"/>
  </w:num>
  <w:num w:numId="15">
    <w:abstractNumId w:val="26"/>
  </w:num>
  <w:num w:numId="16">
    <w:abstractNumId w:val="14"/>
  </w:num>
  <w:num w:numId="17">
    <w:abstractNumId w:val="36"/>
  </w:num>
  <w:num w:numId="18">
    <w:abstractNumId w:val="29"/>
  </w:num>
  <w:num w:numId="19">
    <w:abstractNumId w:val="57"/>
  </w:num>
  <w:num w:numId="20">
    <w:abstractNumId w:val="51"/>
  </w:num>
  <w:num w:numId="21">
    <w:abstractNumId w:val="55"/>
  </w:num>
  <w:num w:numId="22">
    <w:abstractNumId w:val="11"/>
  </w:num>
  <w:num w:numId="23">
    <w:abstractNumId w:val="13"/>
  </w:num>
  <w:num w:numId="24">
    <w:abstractNumId w:val="44"/>
  </w:num>
  <w:num w:numId="25">
    <w:abstractNumId w:val="33"/>
  </w:num>
  <w:num w:numId="26">
    <w:abstractNumId w:val="32"/>
  </w:num>
  <w:num w:numId="27">
    <w:abstractNumId w:val="37"/>
  </w:num>
  <w:num w:numId="28">
    <w:abstractNumId w:val="20"/>
  </w:num>
  <w:num w:numId="29">
    <w:abstractNumId w:val="15"/>
  </w:num>
  <w:num w:numId="30">
    <w:abstractNumId w:val="12"/>
  </w:num>
  <w:num w:numId="31">
    <w:abstractNumId w:val="46"/>
  </w:num>
  <w:num w:numId="32">
    <w:abstractNumId w:val="35"/>
  </w:num>
  <w:num w:numId="33">
    <w:abstractNumId w:val="24"/>
  </w:num>
  <w:num w:numId="34">
    <w:abstractNumId w:val="16"/>
  </w:num>
  <w:num w:numId="35">
    <w:abstractNumId w:val="30"/>
  </w:num>
  <w:num w:numId="36">
    <w:abstractNumId w:val="31"/>
  </w:num>
  <w:num w:numId="37">
    <w:abstractNumId w:val="34"/>
  </w:num>
  <w:num w:numId="38">
    <w:abstractNumId w:val="18"/>
  </w:num>
  <w:num w:numId="39">
    <w:abstractNumId w:val="28"/>
  </w:num>
  <w:num w:numId="40">
    <w:abstractNumId w:val="17"/>
  </w:num>
  <w:num w:numId="41">
    <w:abstractNumId w:val="53"/>
  </w:num>
  <w:num w:numId="42">
    <w:abstractNumId w:val="45"/>
  </w:num>
  <w:num w:numId="43">
    <w:abstractNumId w:val="49"/>
  </w:num>
  <w:num w:numId="44">
    <w:abstractNumId w:val="40"/>
  </w:num>
  <w:num w:numId="45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</w:num>
  <w:num w:numId="48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15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183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3C63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5BB"/>
    <w:rsid w:val="000567D9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0C2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3F2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6FA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9C2"/>
    <w:rsid w:val="000F7A70"/>
    <w:rsid w:val="000F7CD6"/>
    <w:rsid w:val="000F7E27"/>
    <w:rsid w:val="000F7E38"/>
    <w:rsid w:val="00100E66"/>
    <w:rsid w:val="00101299"/>
    <w:rsid w:val="0010140D"/>
    <w:rsid w:val="00101447"/>
    <w:rsid w:val="0010178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2F2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F82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94B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2E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4BE9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536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690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271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4F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8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539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28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3B6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C79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7BC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3F9E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7F3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9B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2F7ED0"/>
    <w:rsid w:val="003008D9"/>
    <w:rsid w:val="00300C42"/>
    <w:rsid w:val="003012D3"/>
    <w:rsid w:val="00301324"/>
    <w:rsid w:val="0030140D"/>
    <w:rsid w:val="003014FA"/>
    <w:rsid w:val="00301812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3E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4DE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06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343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63C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A54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26A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D91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676F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65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D7E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0969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93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2EB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5FC5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A9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215"/>
    <w:rsid w:val="004D0B78"/>
    <w:rsid w:val="004D0C3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97D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6F37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016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C05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28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177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5F1A"/>
    <w:rsid w:val="005F6024"/>
    <w:rsid w:val="005F62EC"/>
    <w:rsid w:val="005F6C72"/>
    <w:rsid w:val="005F6E23"/>
    <w:rsid w:val="005F79FC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B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5FE4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8D2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86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B5"/>
    <w:rsid w:val="00640CD9"/>
    <w:rsid w:val="00641177"/>
    <w:rsid w:val="0064138E"/>
    <w:rsid w:val="00641A06"/>
    <w:rsid w:val="00641CF7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4A5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0CA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51D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02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A6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C9C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32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326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2D85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2DC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92C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4C6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53F"/>
    <w:rsid w:val="007E6BD2"/>
    <w:rsid w:val="007E6BFA"/>
    <w:rsid w:val="007E7B95"/>
    <w:rsid w:val="007F0969"/>
    <w:rsid w:val="007F0A64"/>
    <w:rsid w:val="007F0E0B"/>
    <w:rsid w:val="007F0F66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B7E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718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261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4F59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E19"/>
    <w:rsid w:val="00890527"/>
    <w:rsid w:val="0089080C"/>
    <w:rsid w:val="00890D22"/>
    <w:rsid w:val="0089116B"/>
    <w:rsid w:val="00891634"/>
    <w:rsid w:val="008917C9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6EB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74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0D0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48B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123"/>
    <w:rsid w:val="00963414"/>
    <w:rsid w:val="0096356A"/>
    <w:rsid w:val="009635B1"/>
    <w:rsid w:val="00963E04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046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5DC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03D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97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25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30B"/>
    <w:rsid w:val="00A40439"/>
    <w:rsid w:val="00A40C1B"/>
    <w:rsid w:val="00A40E10"/>
    <w:rsid w:val="00A4113E"/>
    <w:rsid w:val="00A41818"/>
    <w:rsid w:val="00A41E01"/>
    <w:rsid w:val="00A422CC"/>
    <w:rsid w:val="00A4283A"/>
    <w:rsid w:val="00A428BE"/>
    <w:rsid w:val="00A42B13"/>
    <w:rsid w:val="00A42FB1"/>
    <w:rsid w:val="00A430C1"/>
    <w:rsid w:val="00A43E8E"/>
    <w:rsid w:val="00A44345"/>
    <w:rsid w:val="00A44B10"/>
    <w:rsid w:val="00A44B35"/>
    <w:rsid w:val="00A44D88"/>
    <w:rsid w:val="00A44EFF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2884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1F7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733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B23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0FEE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931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638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00C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6DE7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B95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9E6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633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A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18A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40D"/>
    <w:rsid w:val="00BF0542"/>
    <w:rsid w:val="00BF0652"/>
    <w:rsid w:val="00BF0A63"/>
    <w:rsid w:val="00BF1088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3EB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2E88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17EFC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C3D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10D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AB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6F13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50C"/>
    <w:rsid w:val="00CC5D5D"/>
    <w:rsid w:val="00CC5F37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EA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1ED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C52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432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2C2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73D"/>
    <w:rsid w:val="00D71C70"/>
    <w:rsid w:val="00D71DCD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49EE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6E4D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5B7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92F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86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1B60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076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2CF"/>
    <w:rsid w:val="00E443EA"/>
    <w:rsid w:val="00E44D73"/>
    <w:rsid w:val="00E450CD"/>
    <w:rsid w:val="00E452A2"/>
    <w:rsid w:val="00E45685"/>
    <w:rsid w:val="00E45CD6"/>
    <w:rsid w:val="00E45D1B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487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27E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1C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47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84"/>
    <w:rsid w:val="00EF20FC"/>
    <w:rsid w:val="00EF27BD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17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08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6F0C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A3B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846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4F8B-AE64-4674-B148-EFF992B2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13177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Kamiński Marek</cp:lastModifiedBy>
  <cp:revision>2</cp:revision>
  <cp:lastPrinted>2019-11-05T08:33:00Z</cp:lastPrinted>
  <dcterms:created xsi:type="dcterms:W3CDTF">2019-11-05T09:37:00Z</dcterms:created>
  <dcterms:modified xsi:type="dcterms:W3CDTF">2019-11-05T09:37:00Z</dcterms:modified>
</cp:coreProperties>
</file>