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9B" w:rsidRDefault="00E66E9B" w:rsidP="00E66E9B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Hlk519768023"/>
      <w:r>
        <w:rPr>
          <w:rFonts w:ascii="Open Sans" w:hAnsi="Open Sans" w:cs="Open Sans"/>
        </w:rPr>
        <w:t>Załącznik nr 1.1. do SIWZ</w:t>
      </w:r>
    </w:p>
    <w:p w:rsidR="00E66E9B" w:rsidRDefault="00E66E9B" w:rsidP="00E66E9B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 F E R T A – Część nr 1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E66E9B" w:rsidTr="00E66E9B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771A" id="Prostokąt 9" o:spid="_x0000_s1026" style="position:absolute;margin-left:88.6pt;margin-top:7.6pt;width:9.7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</w:t>
            </w:r>
          </w:p>
          <w:p w:rsidR="00E66E9B" w:rsidRDefault="00E66E9B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3ECCA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CCn0PxiAIAAC4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E66E9B" w:rsidRDefault="00E66E9B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3EE9E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E66E9B" w:rsidRDefault="00E66E9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BCF7C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</w:p>
          <w:p w:rsidR="00E66E9B" w:rsidRDefault="00E66E9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zaznaczyć właściwą opcję)</w:t>
            </w:r>
          </w:p>
        </w:tc>
      </w:tr>
    </w:tbl>
    <w:p w:rsidR="00E66E9B" w:rsidRDefault="00E66E9B" w:rsidP="00E66E9B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E66E9B" w:rsidTr="00E66E9B">
        <w:trPr>
          <w:trHeight w:val="69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pn.: </w:t>
            </w:r>
          </w:p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"Dostosowanie wybranych pomieszczeń szkolnych do potrzeb wynikających z Reformy Edukacji –Etap IV"</w:t>
            </w:r>
          </w:p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Część nr 1 - Dostosowanie wybranych pomieszczeń szkolnych do potrzeb wynikających z Reformy Edukacji w  Szkole Podstawowej Nr 57 w Gdańsku przy ul. Aksamitna 8”</w:t>
            </w:r>
          </w:p>
        </w:tc>
      </w:tr>
    </w:tbl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E66E9B" w:rsidTr="00E66E9B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E66E9B" w:rsidTr="00E66E9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66E9B" w:rsidTr="00E66E9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5</w:t>
            </w:r>
          </w:p>
        </w:tc>
      </w:tr>
      <w:tr w:rsidR="00E66E9B" w:rsidTr="00E66E9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1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Projekt budowlany, projekty wykonawcze, specyfikacje techniczne wykonania i odbioru robót budowlanych, przedmiary robót, kosztorysy inwestorskie, 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bookmarkEnd w:id="1"/>
      </w:tr>
      <w:tr w:rsidR="00E66E9B" w:rsidTr="00E66E9B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:rsidR="00E66E9B" w:rsidRDefault="00E66E9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66E9B" w:rsidTr="00E66E9B">
        <w:trPr>
          <w:cantSplit/>
          <w:jc w:val="center"/>
        </w:trPr>
        <w:tc>
          <w:tcPr>
            <w:tcW w:w="13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10</w:t>
            </w:r>
          </w:p>
        </w:tc>
      </w:tr>
      <w:tr w:rsidR="00E66E9B" w:rsidTr="00E66E9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………………*</w:t>
            </w:r>
          </w:p>
        </w:tc>
      </w:tr>
      <w:tr w:rsidR="00E66E9B" w:rsidTr="00E66E9B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E66E9B" w:rsidTr="00E66E9B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E66E9B" w:rsidTr="00E66E9B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E66E9B" w:rsidTr="00E66E9B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E66E9B" w:rsidTr="00E66E9B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E66E9B" w:rsidTr="00E66E9B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</w:p>
    <w:p w:rsidR="00E66E9B" w:rsidRDefault="00E66E9B" w:rsidP="00E66E9B">
      <w:pPr>
        <w:spacing w:before="120" w:after="120"/>
        <w:ind w:right="1"/>
        <w:rPr>
          <w:rFonts w:ascii="Open Sans" w:hAnsi="Open Sans" w:cs="Open Sans"/>
        </w:rPr>
      </w:pPr>
      <w:bookmarkStart w:id="2" w:name="RANGE!A2:E63"/>
      <w:bookmarkEnd w:id="0"/>
      <w:bookmarkEnd w:id="2"/>
      <w:r>
        <w:rPr>
          <w:rFonts w:ascii="Open Sans" w:hAnsi="Open Sans" w:cs="Open Sans"/>
        </w:rPr>
        <w:t>Uwaga!</w:t>
      </w:r>
    </w:p>
    <w:p w:rsidR="00E66E9B" w:rsidRDefault="00E66E9B" w:rsidP="00E66E9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t>(*) Należy wypełnić wykropkowane miejsca.</w:t>
      </w:r>
    </w:p>
    <w:p w:rsidR="00E66E9B" w:rsidRDefault="00E66E9B" w:rsidP="00E66E9B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E66E9B" w:rsidRDefault="00E66E9B" w:rsidP="00E66E9B">
      <w:pPr>
        <w:pStyle w:val="Akapitzlist"/>
        <w:widowControl/>
        <w:autoSpaceDE/>
        <w:adjustRightInd/>
        <w:spacing w:before="120" w:after="120" w:line="25" w:lineRule="atLeast"/>
        <w:ind w:left="36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E66E9B" w:rsidRDefault="00E66E9B" w:rsidP="00E66E9B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E66E9B" w:rsidRDefault="00E66E9B" w:rsidP="00E66E9B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E66E9B" w:rsidRDefault="00E66E9B" w:rsidP="00E66E9B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E66E9B" w:rsidRDefault="00E66E9B" w:rsidP="00E66E9B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Oświadczamy, że jesteśmy związani niniejszą ofertą na czas wskazany w specyfikacji istotnych warunków zamówienia.</w:t>
      </w:r>
    </w:p>
    <w:p w:rsidR="00E66E9B" w:rsidRDefault="00E66E9B" w:rsidP="00E66E9B">
      <w:pPr>
        <w:pStyle w:val="Akapitzlist"/>
        <w:widowControl/>
        <w:numPr>
          <w:ilvl w:val="0"/>
          <w:numId w:val="1"/>
        </w:numPr>
        <w:autoSpaceDE/>
        <w:adjustRightInd/>
        <w:spacing w:before="120" w:after="120" w:line="25" w:lineRule="atLeast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:rsidR="00E66E9B" w:rsidRDefault="00E66E9B" w:rsidP="00E66E9B">
      <w:pPr>
        <w:ind w:left="567" w:right="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:rsidR="00E66E9B" w:rsidRDefault="00E66E9B" w:rsidP="00E66E9B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</w:rPr>
        <w:t>□</w:t>
      </w:r>
      <w:r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E66E9B" w:rsidRDefault="00E66E9B" w:rsidP="00E66E9B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</w:rPr>
        <w:t>□</w:t>
      </w:r>
      <w:r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E66E9B" w:rsidRDefault="00E66E9B" w:rsidP="00E66E9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E66E9B" w:rsidRDefault="00E66E9B" w:rsidP="00E66E9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:rsidR="00E66E9B" w:rsidRDefault="00E66E9B" w:rsidP="00E66E9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wewnątrzwspólnotowego nabycia towarów,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E66E9B" w:rsidRDefault="00E66E9B" w:rsidP="00E66E9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:rsidR="00E66E9B" w:rsidRDefault="00E66E9B" w:rsidP="00E66E9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niewypełnienie oferty w zakresie pkt 6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675"/>
      </w:tblGrid>
      <w:tr w:rsidR="00E66E9B" w:rsidTr="00E66E9B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66E9B" w:rsidTr="00E66E9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6E9B" w:rsidTr="00E66E9B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0"/>
          <w:szCs w:val="20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spacing w:before="120" w:after="120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1.2. do SIWZ</w:t>
      </w:r>
    </w:p>
    <w:p w:rsidR="00E66E9B" w:rsidRDefault="00E66E9B" w:rsidP="00E66E9B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 F E R T A – Część nr 2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E66E9B" w:rsidTr="00E66E9B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Opracowanie dokumentacji projektowej wraz z pełnieniem nadzoru autorskiego dla zadania pn.: </w:t>
            </w:r>
          </w:p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"Dostosowanie wybranych pomieszczeń szkolnych do potrzeb wynikających z Reformy Edukacji –Etap IV"</w:t>
            </w:r>
          </w:p>
          <w:p w:rsidR="00E66E9B" w:rsidRDefault="00E66E9B">
            <w:pPr>
              <w:tabs>
                <w:tab w:val="left" w:pos="2268"/>
              </w:tabs>
              <w:spacing w:line="276" w:lineRule="auto"/>
              <w:ind w:left="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Część nr 2 –„Dostosowanie wybranych pomieszczeń szkolnych do potrzeb wynikających z Reformy edukacji w Szkole Podstawowej nr 67 w Gdańsku przy ul.  Żabi Kruk 5”.</w:t>
            </w:r>
          </w:p>
        </w:tc>
      </w:tr>
      <w:tr w:rsidR="00E66E9B" w:rsidTr="00E66E9B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E9B" w:rsidRDefault="00E66E9B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E4685" id="Prostokąt 3" o:spid="_x0000_s1026" style="position:absolute;margin-left:88.6pt;margin-top:7.6pt;width:9.7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MNdUEC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</w:t>
            </w:r>
          </w:p>
          <w:p w:rsidR="00E66E9B" w:rsidRDefault="00E66E9B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6F45" id="Prostokąt 4" o:spid="_x0000_s1026" style="position:absolute;margin-left:88.85pt;margin-top:2.2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XeS7kI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E66E9B" w:rsidRDefault="00E66E9B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65717" id="Prostokąt 5" o:spid="_x0000_s1026" style="position:absolute;margin-left:88.25pt;margin-top:1.7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D0BF1" id="Prostokąt 6" o:spid="_x0000_s1026" style="position:absolute;margin-left:87pt;margin-top:2.25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pozostali przedsiębiorcy</w:t>
            </w:r>
          </w:p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zaznaczyć właściwą opcję)</w:t>
            </w:r>
          </w:p>
        </w:tc>
      </w:tr>
    </w:tbl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E66E9B" w:rsidTr="00E66E9B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E66E9B" w:rsidTr="00E66E9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66E9B" w:rsidTr="00E66E9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5</w:t>
            </w:r>
          </w:p>
        </w:tc>
      </w:tr>
      <w:tr w:rsidR="00E66E9B" w:rsidTr="00E66E9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Projekt budowlany</w:t>
            </w:r>
          </w:p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- dla prac związanych z modernizacją pomieszczeń szkolnych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Projekty wykonawcze, specyfikacje techniczne wykonania i odbioru robót budowlanych, przedmiary robót, kosztorysy inwestorskie, zbiorcze zestawienie kosztów</w:t>
            </w:r>
          </w:p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- dla prac związanych z modernizacją pomieszczeń szkolnych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Projekt budowlany</w:t>
            </w:r>
          </w:p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- dla prac związanych z zagospodarowaniem terenu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4,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Projekty wykonawcze, specyfikacje techniczne wykonania i odbioru robót budowlanych, przedmiary robót, kosztorysy inwestorskie, zbiorcze zestawienie kosztów</w:t>
            </w:r>
          </w:p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- dla prac związanych z zagospodarowaniem terenu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E66E9B" w:rsidTr="00E66E9B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:rsidR="00E66E9B" w:rsidRDefault="00E66E9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66E9B" w:rsidTr="00E66E9B">
        <w:trPr>
          <w:cantSplit/>
          <w:jc w:val="center"/>
        </w:trPr>
        <w:tc>
          <w:tcPr>
            <w:tcW w:w="13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10</w:t>
            </w:r>
          </w:p>
        </w:tc>
      </w:tr>
      <w:tr w:rsidR="00E66E9B" w:rsidTr="00E66E9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E66E9B" w:rsidTr="00E66E9B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E66E9B" w:rsidTr="00E66E9B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E66E9B" w:rsidTr="00E66E9B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E66E9B" w:rsidTr="00E66E9B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E66E9B" w:rsidTr="00E66E9B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E66E9B" w:rsidRDefault="00E66E9B" w:rsidP="00E66E9B">
      <w:pPr>
        <w:spacing w:before="120" w:after="120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E66E9B" w:rsidRDefault="00E66E9B" w:rsidP="00E66E9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t>(*) Należy wypełnić wykropkowane miejsca.</w:t>
      </w:r>
    </w:p>
    <w:p w:rsidR="00E66E9B" w:rsidRDefault="00E66E9B" w:rsidP="00E66E9B">
      <w:pPr>
        <w:pStyle w:val="Akapitzlist"/>
        <w:widowControl/>
        <w:numPr>
          <w:ilvl w:val="2"/>
          <w:numId w:val="3"/>
        </w:numPr>
        <w:autoSpaceDE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E66E9B" w:rsidRDefault="00E66E9B" w:rsidP="00E66E9B">
      <w:pPr>
        <w:pStyle w:val="Akapitzlist"/>
        <w:widowControl/>
        <w:autoSpaceDE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* W przypadku gdy wykonawca nie przekazuje danych osobowych innych niż bezpośrednio jego dotyczących lub zachodzi wyłączenie stosowania obowiązku informacyjnego, stosownie do </w:t>
      </w:r>
      <w:r>
        <w:rPr>
          <w:rFonts w:ascii="Open Sans" w:hAnsi="Open Sans" w:cs="Open Sans"/>
          <w:i/>
        </w:rPr>
        <w:lastRenderedPageBreak/>
        <w:t>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E66E9B" w:rsidRDefault="00E66E9B" w:rsidP="00E66E9B">
      <w:pPr>
        <w:pStyle w:val="Akapitzlist"/>
        <w:widowControl/>
        <w:numPr>
          <w:ilvl w:val="2"/>
          <w:numId w:val="3"/>
        </w:numPr>
        <w:autoSpaceDE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E66E9B" w:rsidRDefault="00E66E9B" w:rsidP="00E66E9B">
      <w:pPr>
        <w:pStyle w:val="Akapitzlist"/>
        <w:widowControl/>
        <w:numPr>
          <w:ilvl w:val="2"/>
          <w:numId w:val="3"/>
        </w:numPr>
        <w:autoSpaceDE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E66E9B" w:rsidRDefault="00E66E9B" w:rsidP="00E66E9B">
      <w:pPr>
        <w:pStyle w:val="Akapitzlist"/>
        <w:widowControl/>
        <w:numPr>
          <w:ilvl w:val="2"/>
          <w:numId w:val="3"/>
        </w:numPr>
        <w:autoSpaceDE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E66E9B" w:rsidRDefault="00E66E9B" w:rsidP="00E66E9B">
      <w:pPr>
        <w:pStyle w:val="Akapitzlist"/>
        <w:widowControl/>
        <w:numPr>
          <w:ilvl w:val="2"/>
          <w:numId w:val="3"/>
        </w:numPr>
        <w:autoSpaceDE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E66E9B" w:rsidRDefault="00E66E9B" w:rsidP="00E66E9B">
      <w:pPr>
        <w:pStyle w:val="Akapitzlist"/>
        <w:widowControl/>
        <w:numPr>
          <w:ilvl w:val="2"/>
          <w:numId w:val="3"/>
        </w:numPr>
        <w:autoSpaceDE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:rsidR="00E66E9B" w:rsidRDefault="00E66E9B" w:rsidP="00E66E9B">
      <w:pPr>
        <w:ind w:left="284" w:right="1" w:hanging="28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:rsidR="00E66E9B" w:rsidRDefault="00E66E9B" w:rsidP="00E66E9B">
      <w:pPr>
        <w:tabs>
          <w:tab w:val="left" w:pos="993"/>
          <w:tab w:val="left" w:pos="1276"/>
        </w:tabs>
        <w:ind w:left="993" w:right="1" w:hanging="142"/>
        <w:rPr>
          <w:rFonts w:ascii="Open Sans" w:hAnsi="Open Sans" w:cs="Open Sans"/>
        </w:rPr>
      </w:pPr>
      <w:r>
        <w:rPr>
          <w:rFonts w:ascii="Arial" w:hAnsi="Arial" w:cs="Arial"/>
        </w:rPr>
        <w:t>□</w:t>
      </w:r>
      <w:r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E66E9B" w:rsidRDefault="00E66E9B" w:rsidP="00E66E9B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</w:rPr>
        <w:t>□</w:t>
      </w:r>
      <w:r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E66E9B" w:rsidRDefault="00E66E9B" w:rsidP="00E66E9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E66E9B" w:rsidRDefault="00E66E9B" w:rsidP="00E66E9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:rsidR="00E66E9B" w:rsidRDefault="00E66E9B" w:rsidP="00E66E9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wewnątrzwspólnotowego nabycia towarów,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E66E9B" w:rsidRDefault="00E66E9B" w:rsidP="00E66E9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:rsidR="00E66E9B" w:rsidRDefault="00E66E9B" w:rsidP="00E66E9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niewypełnienie oferty w zakresie pkt 6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675"/>
      </w:tblGrid>
      <w:tr w:rsidR="00E66E9B" w:rsidTr="00E66E9B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66E9B" w:rsidTr="00E66E9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6E9B" w:rsidTr="00E66E9B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9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0"/>
          <w:szCs w:val="20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spacing w:before="120" w:after="120"/>
        <w:ind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1.3. do SIWZ</w:t>
      </w:r>
    </w:p>
    <w:p w:rsidR="00E66E9B" w:rsidRDefault="00E66E9B" w:rsidP="00E66E9B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 F E R T A – Część nr 3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E66E9B" w:rsidTr="00E66E9B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…………………………………………………………………………………………*</w:t>
            </w:r>
          </w:p>
        </w:tc>
      </w:tr>
      <w:tr w:rsidR="00E66E9B" w:rsidTr="00E66E9B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Opracowanie dokumentacji projektowej wraz z pełnieniem nadzoru autorskiego dla zadania pn.: </w:t>
            </w:r>
          </w:p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"Dostosowanie wybranych pomieszczeń szkolnych do potrzeb wynikających z Reformy Edukacji –Etap IV"</w:t>
            </w:r>
          </w:p>
          <w:p w:rsidR="00E66E9B" w:rsidRDefault="00E66E9B">
            <w:pPr>
              <w:tabs>
                <w:tab w:val="left" w:pos="2268"/>
              </w:tabs>
              <w:spacing w:line="276" w:lineRule="auto"/>
              <w:ind w:left="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Część nr 3 –"Dostosowanie wybranych pomieszczeń szkolnych do potrzeb wynikających z Reformy edukacji w Szkole Podstawowej nr 72 w Gdańsku przy ul. Kłosowej 3”.</w:t>
            </w:r>
          </w:p>
        </w:tc>
      </w:tr>
      <w:tr w:rsidR="00E66E9B" w:rsidTr="00E66E9B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6E9B" w:rsidRDefault="00E66E9B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24CE9" id="Prostokąt 7" o:spid="_x0000_s1026" style="position:absolute;margin-left:88.6pt;margin-top:7.6pt;width:9.7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jWhgIAAC4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EmJKNa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</w:t>
            </w:r>
          </w:p>
          <w:p w:rsidR="00E66E9B" w:rsidRDefault="00E66E9B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E5B0B" id="Prostokąt 11" o:spid="_x0000_s1026" style="position:absolute;margin-left:88.85pt;margin-top:2.2pt;width:9.6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BNSFYeiAIAADA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:rsidR="00E66E9B" w:rsidRDefault="00E66E9B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A7B06" id="Prostokąt 12" o:spid="_x0000_s1026" style="position:absolute;margin-left:88.25pt;margin-top:1.75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ohigIAADA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52F84" id="Prostokąt 13" o:spid="_x0000_s1026" style="position:absolute;margin-left:87pt;margin-top:2.25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pozostali przedsiębiorcy</w:t>
            </w:r>
          </w:p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zaznaczyć właściwą opcję)</w:t>
            </w:r>
          </w:p>
        </w:tc>
      </w:tr>
    </w:tbl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  <w:t>na następujących warunkach: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E66E9B" w:rsidTr="00E66E9B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E66E9B" w:rsidTr="00E66E9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66E9B" w:rsidTr="00E66E9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5</w:t>
            </w:r>
          </w:p>
        </w:tc>
      </w:tr>
      <w:tr w:rsidR="00E66E9B" w:rsidTr="00E66E9B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Projekt budowlany, projekty wykonawcze, specyfikacje techniczne wykonania i odbioru robót budowlanych, przedmiary robót, kosztorysy inwestorskie, zbiorcze zestawienie kosztów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:rsidR="00E66E9B" w:rsidRDefault="00E66E9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E66E9B" w:rsidTr="00E66E9B">
        <w:trPr>
          <w:cantSplit/>
          <w:jc w:val="center"/>
        </w:trPr>
        <w:tc>
          <w:tcPr>
            <w:tcW w:w="13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4"/>
                <w:szCs w:val="14"/>
                <w:lang w:eastAsia="en-US"/>
              </w:rPr>
            </w:pPr>
            <w:r>
              <w:rPr>
                <w:rFonts w:ascii="Open Sans" w:hAnsi="Open Sans" w:cs="Open Sans"/>
                <w:sz w:val="14"/>
                <w:szCs w:val="14"/>
                <w:lang w:eastAsia="en-US"/>
              </w:rPr>
              <w:t>10</w:t>
            </w:r>
          </w:p>
        </w:tc>
      </w:tr>
      <w:tr w:rsidR="00E66E9B" w:rsidTr="00E66E9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66E9B" w:rsidTr="00E66E9B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E66E9B" w:rsidTr="00E66E9B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E66E9B" w:rsidTr="00E66E9B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E66E9B" w:rsidTr="00E66E9B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E66E9B" w:rsidTr="00E66E9B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E66E9B" w:rsidTr="00E66E9B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E66E9B" w:rsidRDefault="00E66E9B" w:rsidP="00E66E9B">
      <w:pPr>
        <w:spacing w:before="120" w:after="120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E66E9B" w:rsidRDefault="00E66E9B" w:rsidP="00E66E9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t>(*) Należy wypełnić wykropkowane miejsca.</w:t>
      </w:r>
    </w:p>
    <w:p w:rsidR="00E66E9B" w:rsidRDefault="00E66E9B" w:rsidP="00E66E9B">
      <w:pPr>
        <w:pStyle w:val="Akapitzlist"/>
        <w:widowControl/>
        <w:numPr>
          <w:ilvl w:val="0"/>
          <w:numId w:val="4"/>
        </w:numPr>
        <w:autoSpaceDE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E66E9B" w:rsidRDefault="00E66E9B" w:rsidP="00E66E9B">
      <w:pPr>
        <w:pStyle w:val="Akapitzlist"/>
        <w:widowControl/>
        <w:autoSpaceDE/>
        <w:adjustRightInd/>
        <w:spacing w:before="120" w:after="120" w:line="25" w:lineRule="atLeast"/>
        <w:ind w:left="567" w:hanging="284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E66E9B" w:rsidRDefault="00E66E9B" w:rsidP="00E66E9B">
      <w:pPr>
        <w:pStyle w:val="Akapitzlist"/>
        <w:widowControl/>
        <w:numPr>
          <w:ilvl w:val="0"/>
          <w:numId w:val="4"/>
        </w:numPr>
        <w:autoSpaceDE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E66E9B" w:rsidRDefault="00E66E9B" w:rsidP="00E66E9B">
      <w:pPr>
        <w:pStyle w:val="Akapitzlist"/>
        <w:widowControl/>
        <w:numPr>
          <w:ilvl w:val="0"/>
          <w:numId w:val="4"/>
        </w:numPr>
        <w:autoSpaceDE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E66E9B" w:rsidRDefault="00E66E9B" w:rsidP="00E66E9B">
      <w:pPr>
        <w:pStyle w:val="Akapitzlist"/>
        <w:widowControl/>
        <w:numPr>
          <w:ilvl w:val="0"/>
          <w:numId w:val="4"/>
        </w:numPr>
        <w:tabs>
          <w:tab w:val="left" w:pos="426"/>
          <w:tab w:val="left" w:pos="567"/>
        </w:tabs>
        <w:autoSpaceDE/>
        <w:adjustRightInd/>
        <w:spacing w:before="120" w:after="120" w:line="25" w:lineRule="atLeast"/>
        <w:ind w:left="284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E66E9B" w:rsidRDefault="00E66E9B" w:rsidP="00E66E9B">
      <w:pPr>
        <w:pStyle w:val="Akapitzlist"/>
        <w:widowControl/>
        <w:numPr>
          <w:ilvl w:val="0"/>
          <w:numId w:val="4"/>
        </w:numPr>
        <w:autoSpaceDE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Oświadczamy, że jesteśmy związani niniejszą ofertą na czas wskazany w specyfikacji istotnych warunków zamówienia.</w:t>
      </w:r>
    </w:p>
    <w:p w:rsidR="00E66E9B" w:rsidRDefault="00E66E9B" w:rsidP="00E66E9B">
      <w:pPr>
        <w:pStyle w:val="Akapitzlist"/>
        <w:widowControl/>
        <w:numPr>
          <w:ilvl w:val="0"/>
          <w:numId w:val="4"/>
        </w:numPr>
        <w:autoSpaceDE/>
        <w:adjustRightInd/>
        <w:spacing w:before="120" w:after="120" w:line="25" w:lineRule="atLeast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Powstanie obowiązku podatkowego u zamawiającego.</w:t>
      </w:r>
    </w:p>
    <w:p w:rsidR="00E66E9B" w:rsidRDefault="00E66E9B" w:rsidP="00E66E9B">
      <w:pPr>
        <w:ind w:left="284" w:right="1" w:hanging="28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Oświadczam, że (wstawić </w:t>
      </w:r>
      <w:r>
        <w:rPr>
          <w:rFonts w:ascii="Open Sans" w:hAnsi="Open Sans" w:cs="Open Sans"/>
          <w:b/>
        </w:rPr>
        <w:t>X</w:t>
      </w:r>
      <w:r>
        <w:rPr>
          <w:rFonts w:ascii="Open Sans" w:hAnsi="Open Sans" w:cs="Open Sans"/>
        </w:rPr>
        <w:t xml:space="preserve"> we właściwe pole):</w:t>
      </w:r>
    </w:p>
    <w:p w:rsidR="00E66E9B" w:rsidRDefault="00E66E9B" w:rsidP="00E66E9B">
      <w:pPr>
        <w:tabs>
          <w:tab w:val="left" w:pos="993"/>
          <w:tab w:val="left" w:pos="1276"/>
        </w:tabs>
        <w:ind w:left="993" w:right="1" w:hanging="142"/>
        <w:rPr>
          <w:rFonts w:ascii="Open Sans" w:hAnsi="Open Sans" w:cs="Open Sans"/>
        </w:rPr>
      </w:pPr>
      <w:r>
        <w:rPr>
          <w:rFonts w:ascii="Arial" w:hAnsi="Arial" w:cs="Arial"/>
        </w:rPr>
        <w:t>□</w:t>
      </w:r>
      <w:r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E66E9B" w:rsidRDefault="00E66E9B" w:rsidP="00E66E9B">
      <w:pPr>
        <w:tabs>
          <w:tab w:val="left" w:pos="993"/>
        </w:tabs>
        <w:ind w:left="993" w:right="1"/>
        <w:rPr>
          <w:rFonts w:ascii="Open Sans" w:hAnsi="Open Sans" w:cs="Open Sans"/>
        </w:rPr>
      </w:pPr>
      <w:r>
        <w:rPr>
          <w:rFonts w:ascii="Arial" w:hAnsi="Arial" w:cs="Arial"/>
        </w:rPr>
        <w:t>□</w:t>
      </w:r>
      <w:r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E66E9B" w:rsidRDefault="00E66E9B" w:rsidP="00E66E9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E66E9B" w:rsidRDefault="00E66E9B" w:rsidP="00E66E9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Wartość towarów/usług powodująca obowiązek podatkowy u zamawiającego to </w:t>
      </w:r>
    </w:p>
    <w:p w:rsidR="00E66E9B" w:rsidRDefault="00E66E9B" w:rsidP="00E66E9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_________________ zł netto**.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wewnątrzwspólnotowego nabycia towarów,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E66E9B" w:rsidRDefault="00E66E9B" w:rsidP="00E66E9B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E66E9B" w:rsidRDefault="00E66E9B" w:rsidP="00E66E9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:rsidR="00E66E9B" w:rsidRDefault="00E66E9B" w:rsidP="00E66E9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niewypełnienie oferty w zakresie pkt 6 oznacza, że jej złożenie</w:t>
      </w:r>
      <w:r>
        <w:rPr>
          <w:rFonts w:ascii="Open Sans" w:hAnsi="Open Sans" w:cs="Open Sans"/>
        </w:rPr>
        <w:br/>
        <w:t>nie prowadzi do powstania obowiązku podatkowego po stronie zamawiającego.</w:t>
      </w: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5"/>
        <w:gridCol w:w="13"/>
        <w:gridCol w:w="1970"/>
        <w:gridCol w:w="15"/>
        <w:gridCol w:w="3675"/>
      </w:tblGrid>
      <w:tr w:rsidR="00E66E9B" w:rsidTr="00E66E9B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66E9B" w:rsidTr="00E66E9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6E9B" w:rsidTr="00E66E9B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0"/>
          <w:szCs w:val="20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bookmarkStart w:id="3" w:name="_GoBack"/>
      <w:bookmarkEnd w:id="3"/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widowControl/>
        <w:autoSpaceDE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2 do SIWZ</w:t>
      </w:r>
    </w:p>
    <w:p w:rsidR="00E66E9B" w:rsidRDefault="00E66E9B" w:rsidP="00E66E9B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E66E9B" w:rsidRDefault="00E66E9B" w:rsidP="00E66E9B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O NIEPODLEGANIU WYKLUCZENIU ORAZ SPEŁNIANIU WARUNKÓW</w:t>
      </w:r>
      <w:r>
        <w:rPr>
          <w:rFonts w:ascii="Open Sans" w:hAnsi="Open Sans" w:cs="Open Sans"/>
        </w:rPr>
        <w:br/>
        <w:t>UDZIAŁU W POSTĘPOWANIU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(t.j. Dz. U. z 2017 r. poz. 1579 z późn. zm.), pod nazwą: 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</w:p>
    <w:p w:rsidR="00E66E9B" w:rsidRDefault="00E66E9B" w:rsidP="00E66E9B">
      <w:pPr>
        <w:spacing w:line="276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Opracowanie dokumentacji projektowej wraz z pełnieniem nadzoru autorskiego dla zadania pn.: „Dostosowanie wybranych pomieszczeń szkolnych do potrzeb wynikających z Reformy Edukacji –Etap IV"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  <w:sz w:val="19"/>
          <w:szCs w:val="19"/>
          <w:shd w:val="clear" w:color="auto" w:fill="FFFFFF"/>
        </w:rPr>
      </w:pP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E66E9B" w:rsidRDefault="00E66E9B" w:rsidP="00E66E9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E66E9B" w:rsidRDefault="00E66E9B" w:rsidP="00E66E9B">
      <w:pPr>
        <w:numPr>
          <w:ilvl w:val="0"/>
          <w:numId w:val="5"/>
        </w:numPr>
        <w:ind w:left="426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:rsidR="00E66E9B" w:rsidRDefault="00E66E9B" w:rsidP="00E66E9B">
      <w:pPr>
        <w:numPr>
          <w:ilvl w:val="0"/>
          <w:numId w:val="5"/>
        </w:numPr>
        <w:ind w:left="426"/>
        <w:contextualSpacing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:rsidR="00E66E9B" w:rsidRDefault="00E66E9B" w:rsidP="00E66E9B">
      <w:pPr>
        <w:ind w:left="426"/>
        <w:contextualSpacing/>
        <w:jc w:val="both"/>
        <w:rPr>
          <w:rFonts w:ascii="Open Sans" w:hAnsi="Open Sans" w:cs="Open Sans"/>
        </w:rPr>
      </w:pPr>
    </w:p>
    <w:p w:rsidR="00E66E9B" w:rsidRDefault="00E66E9B" w:rsidP="00E66E9B">
      <w:pPr>
        <w:ind w:left="426"/>
        <w:contextualSpacing/>
        <w:jc w:val="both"/>
        <w:rPr>
          <w:rFonts w:ascii="Open Sans" w:hAnsi="Open Sans" w:cs="Open Sans"/>
        </w:rPr>
      </w:pPr>
    </w:p>
    <w:p w:rsidR="00E66E9B" w:rsidRDefault="00E66E9B" w:rsidP="00E66E9B">
      <w:pPr>
        <w:ind w:left="426"/>
        <w:contextualSpacing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845"/>
        <w:gridCol w:w="1985"/>
        <w:gridCol w:w="3685"/>
      </w:tblGrid>
      <w:tr w:rsidR="00E66E9B" w:rsidTr="00E66E9B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66E9B" w:rsidTr="00E66E9B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6E9B" w:rsidTr="00E66E9B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66E9B" w:rsidRDefault="00E66E9B" w:rsidP="00E66E9B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</w:rPr>
        <w:lastRenderedPageBreak/>
        <w:t>Załącznik nr 3 do SIWZ</w:t>
      </w: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WYKAZ WYKONANYCH USŁUG</w:t>
      </w: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1276"/>
        <w:gridCol w:w="1417"/>
        <w:gridCol w:w="1560"/>
      </w:tblGrid>
      <w:tr w:rsidR="00E66E9B" w:rsidTr="00E66E9B">
        <w:trPr>
          <w:trHeight w:val="1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 składającej się co najmniej z projektu budowlanego i wykonawczego, w zakresie budowy lub przebudowy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lub remontu budynków?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E66E9B" w:rsidTr="00E66E9B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E66E9B" w:rsidTr="00E66E9B">
        <w:trPr>
          <w:trHeight w:hRule="exact" w:val="1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E66E9B" w:rsidRDefault="00E66E9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1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E66E9B" w:rsidRDefault="00E66E9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:rsidR="00E66E9B" w:rsidRDefault="00E66E9B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66E9B" w:rsidRDefault="00E66E9B" w:rsidP="00E66E9B">
      <w:pPr>
        <w:jc w:val="both"/>
        <w:rPr>
          <w:rFonts w:ascii="Open Sans" w:hAnsi="Open Sans" w:cs="Open Sans"/>
          <w:sz w:val="18"/>
          <w:szCs w:val="18"/>
        </w:rPr>
      </w:pPr>
    </w:p>
    <w:p w:rsidR="00E66E9B" w:rsidRDefault="00E66E9B" w:rsidP="00E66E9B">
      <w:p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(*) niepotrzebne skreślić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138"/>
        <w:gridCol w:w="1985"/>
        <w:gridCol w:w="4545"/>
      </w:tblGrid>
      <w:tr w:rsidR="00E66E9B" w:rsidTr="00E66E9B">
        <w:trPr>
          <w:cantSplit/>
          <w:trHeight w:val="83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E66E9B" w:rsidRDefault="00E66E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 zamówienia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val="2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6E9B" w:rsidTr="00E66E9B">
        <w:trPr>
          <w:trHeight w:hRule="exact" w:val="2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6E9B" w:rsidTr="00E66E9B">
        <w:trPr>
          <w:trHeight w:hRule="exact" w:val="7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8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0"/>
          <w:szCs w:val="20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4 do SIWZ</w:t>
      </w:r>
    </w:p>
    <w:p w:rsidR="00E66E9B" w:rsidRDefault="00E66E9B" w:rsidP="00E66E9B">
      <w:pPr>
        <w:spacing w:before="120" w:after="120"/>
        <w:jc w:val="center"/>
        <w:rPr>
          <w:rFonts w:ascii="Open Sans" w:hAnsi="Open Sans" w:cs="Open Sans"/>
        </w:rPr>
      </w:pPr>
    </w:p>
    <w:p w:rsidR="00E66E9B" w:rsidRDefault="00E66E9B" w:rsidP="00E66E9B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>
        <w:rPr>
          <w:rFonts w:ascii="Open Sans" w:hAnsi="Open Sans" w:cs="Open Sans"/>
        </w:rPr>
        <w:t>WYKAZ OSÓB,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  <w:snapToGrid w:val="0"/>
        </w:rPr>
        <w:t>SKIEROWANYCH PRZEZ WYKONAWCĘ DO REALIZACJI ZAMÓWIENIA PUBLICZNEGO</w:t>
      </w:r>
      <w:r>
        <w:rPr>
          <w:rFonts w:ascii="Open Sans" w:hAnsi="Open Sans" w:cs="Open Sans"/>
          <w:snapToGrid w:val="0"/>
        </w:rPr>
        <w:br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31"/>
        <w:gridCol w:w="2268"/>
        <w:gridCol w:w="3042"/>
      </w:tblGrid>
      <w:tr w:rsidR="00E66E9B" w:rsidTr="00E66E9B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66E9B" w:rsidTr="00E66E9B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E66E9B" w:rsidTr="00E66E9B">
        <w:trPr>
          <w:trHeight w:val="2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 xml:space="preserve">w specjalności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konstrukcyjno – budowlanej 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66E9B" w:rsidTr="00E66E9B">
        <w:trPr>
          <w:trHeight w:val="2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widowControl/>
              <w:autoSpaceDE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 specjalności architektonicznej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66E9B" w:rsidTr="00E66E9B">
        <w:trPr>
          <w:trHeight w:val="3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widowControl/>
              <w:autoSpaceDE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do projektowania w specjalności instalacyjnej w zakresie sieci, instalacji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i urządzeń cieplnych, wentylacyjnych, gazowych, wodociągowych i kanalizacyjnych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E66E9B" w:rsidTr="00E66E9B">
        <w:trPr>
          <w:trHeight w:val="2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widowControl/>
              <w:autoSpaceDE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 specjalności instalacyjnej w zakresie sieci, instalacji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i urządzeń elektrycznych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i elektroenergetycznych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66E9B" w:rsidRDefault="00E66E9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E66E9B" w:rsidRDefault="00E66E9B" w:rsidP="00E66E9B">
      <w:pPr>
        <w:jc w:val="both"/>
        <w:rPr>
          <w:rFonts w:ascii="Open Sans" w:hAnsi="Open Sans" w:cs="Open Sans"/>
        </w:rPr>
      </w:pPr>
    </w:p>
    <w:p w:rsidR="00E66E9B" w:rsidRDefault="00E66E9B" w:rsidP="00E66E9B">
      <w:pPr>
        <w:jc w:val="both"/>
        <w:rPr>
          <w:rFonts w:ascii="Open Sans" w:hAnsi="Open Sans" w:cs="Open Sans"/>
        </w:rPr>
      </w:pPr>
    </w:p>
    <w:tbl>
      <w:tblPr>
        <w:tblW w:w="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138"/>
        <w:gridCol w:w="1985"/>
        <w:gridCol w:w="3694"/>
      </w:tblGrid>
      <w:tr w:rsidR="00E66E9B" w:rsidTr="00E66E9B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</w:t>
            </w:r>
          </w:p>
          <w:p w:rsidR="00E66E9B" w:rsidRDefault="00E66E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E66E9B" w:rsidRDefault="00E66E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6E9B" w:rsidTr="00E66E9B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6E9B" w:rsidTr="00E66E9B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E66E9B" w:rsidRDefault="00E66E9B" w:rsidP="00E66E9B">
      <w:pPr>
        <w:widowControl/>
        <w:autoSpaceDE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5 do SIWZ</w:t>
      </w: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E66E9B" w:rsidRDefault="00E66E9B" w:rsidP="00E66E9B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NIEZALEGANIU Z OPŁACANIEM</w:t>
      </w:r>
      <w:r>
        <w:rPr>
          <w:rFonts w:ascii="Open Sans" w:hAnsi="Open Sans" w:cs="Open Sans"/>
        </w:rPr>
        <w:br/>
        <w:t>PODATKÓW I OPŁAT LOKALNYCH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</w:rPr>
        <w:t xml:space="preserve">(t.j. Dz.U. 2017r., poz. 1579 ze zm.), </w:t>
      </w:r>
      <w:r>
        <w:rPr>
          <w:rFonts w:ascii="Open Sans" w:hAnsi="Open Sans" w:cs="Open Sans"/>
        </w:rPr>
        <w:t>pod nazwą:</w:t>
      </w:r>
    </w:p>
    <w:p w:rsidR="00E66E9B" w:rsidRDefault="00E66E9B" w:rsidP="00E66E9B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E66E9B" w:rsidRDefault="00E66E9B" w:rsidP="00E66E9B">
      <w:pPr>
        <w:spacing w:line="276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Opracowanie dokumentacji projektowej wraz z pełnieniem nadzoru autorskiego dla zadania pn.: „Dostosowanie wybranych pomieszczeń szkolnych do potrzeb wynikających z Reformy Edukacji –Etap IV"</w:t>
      </w:r>
    </w:p>
    <w:p w:rsidR="00E66E9B" w:rsidRDefault="00E66E9B" w:rsidP="00E66E9B">
      <w:pPr>
        <w:tabs>
          <w:tab w:val="left" w:pos="2127"/>
          <w:tab w:val="left" w:pos="2268"/>
        </w:tabs>
        <w:ind w:hanging="284"/>
        <w:jc w:val="both"/>
        <w:rPr>
          <w:rFonts w:ascii="Open Sans" w:hAnsi="Open Sans" w:cs="Open Sans"/>
        </w:rPr>
      </w:pPr>
    </w:p>
    <w:p w:rsidR="00E66E9B" w:rsidRDefault="00E66E9B" w:rsidP="00E66E9B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</w:p>
    <w:p w:rsidR="00E66E9B" w:rsidRDefault="00E66E9B" w:rsidP="00E66E9B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</w:p>
    <w:p w:rsidR="00E66E9B" w:rsidRDefault="00E66E9B" w:rsidP="00E66E9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2016 r.</w:t>
      </w:r>
      <w:r>
        <w:rPr>
          <w:rFonts w:ascii="Open Sans" w:hAnsi="Open Sans" w:cs="Open Sans"/>
          <w:snapToGrid w:val="0"/>
          <w:sz w:val="20"/>
        </w:rPr>
        <w:br/>
        <w:t>poz. 716 z późn. zm.)</w:t>
      </w:r>
      <w:r>
        <w:rPr>
          <w:rFonts w:ascii="Open Sans" w:hAnsi="Open Sans" w:cs="Open Sans"/>
          <w:sz w:val="20"/>
        </w:rPr>
        <w:t>.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E66E9B" w:rsidTr="00E66E9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66E9B" w:rsidTr="00E66E9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E66E9B" w:rsidTr="00E66E9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E66E9B" w:rsidTr="00E66E9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66E9B" w:rsidTr="00E66E9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:rsidR="00E66E9B" w:rsidRDefault="00E66E9B" w:rsidP="00E66E9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0"/>
          <w:szCs w:val="20"/>
        </w:rPr>
      </w:pPr>
    </w:p>
    <w:p w:rsidR="00E66E9B" w:rsidRDefault="00E66E9B" w:rsidP="00E66E9B">
      <w:pPr>
        <w:widowControl/>
        <w:autoSpaceDE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6 do SIWZ</w:t>
      </w:r>
    </w:p>
    <w:p w:rsidR="00E66E9B" w:rsidRDefault="00E66E9B" w:rsidP="00E66E9B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E66E9B" w:rsidRDefault="00E66E9B" w:rsidP="00E66E9B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E66E9B" w:rsidRDefault="00E66E9B" w:rsidP="00E66E9B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 WYKONAWCY O PRZYNALEŻNOŚCI ALBO BRAKU PRZYNALEŻNOŚCI</w:t>
      </w:r>
      <w:r>
        <w:rPr>
          <w:rFonts w:ascii="Open Sans" w:hAnsi="Open Sans" w:cs="Open Sans"/>
        </w:rPr>
        <w:br/>
        <w:t>DO TEJ SAMEJ GRUPY KAPITAŁOWEJ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lastRenderedPageBreak/>
        <w:t>nieograniczonego na podstawie art. 39 ustawy z dnia 29 stycznia 2004r. - Prawo zamówień publicznych (t. j. Dz.U. 2017r., poz. 1579 ze zm.), pod nazwą:</w:t>
      </w:r>
    </w:p>
    <w:p w:rsidR="00E66E9B" w:rsidRDefault="00E66E9B" w:rsidP="00E66E9B">
      <w:pPr>
        <w:spacing w:line="276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Opracowanie dokumentacji projektowej wraz z pełnieniem nadzoru autorskiego dla zadania pn.: „Dostosowanie wybranych pomieszczeń szkolnych do potrzeb wynikających z Reformy Edukacji –Etap IV"</w:t>
      </w:r>
    </w:p>
    <w:p w:rsidR="00E66E9B" w:rsidRPr="000F13D2" w:rsidRDefault="00E66E9B" w:rsidP="00E66E9B">
      <w:pPr>
        <w:pStyle w:val="Akapitzlist"/>
        <w:numPr>
          <w:ilvl w:val="0"/>
          <w:numId w:val="6"/>
        </w:numPr>
        <w:spacing w:before="120" w:after="120"/>
        <w:ind w:left="426"/>
        <w:jc w:val="both"/>
        <w:rPr>
          <w:rFonts w:ascii="Open Sans" w:hAnsi="Open Sans" w:cs="Open Sans"/>
          <w:sz w:val="20"/>
          <w:szCs w:val="20"/>
        </w:rPr>
      </w:pPr>
      <w:r w:rsidRPr="000F13D2">
        <w:rPr>
          <w:rFonts w:ascii="Open Sans" w:hAnsi="Open Sans" w:cs="Open Sans"/>
          <w:sz w:val="20"/>
          <w:szCs w:val="20"/>
        </w:rPr>
        <w:t xml:space="preserve">Oświadczam, że </w:t>
      </w:r>
      <w:r w:rsidRPr="000F13D2">
        <w:rPr>
          <w:rFonts w:ascii="Open Sans" w:hAnsi="Open Sans" w:cs="Open Sans"/>
          <w:sz w:val="20"/>
          <w:szCs w:val="20"/>
          <w:u w:val="single"/>
        </w:rPr>
        <w:t>przynależę</w:t>
      </w:r>
      <w:r w:rsidRPr="000F13D2">
        <w:rPr>
          <w:rFonts w:ascii="Open Sans" w:hAnsi="Open Sans" w:cs="Open Sans"/>
          <w:sz w:val="20"/>
          <w:szCs w:val="20"/>
        </w:rPr>
        <w:t xml:space="preserve"> do tej samej grupy kapitałowej co wykonawca/wykonawcy, który/którzy we wskazanym wyżej postępowaniu również złożył/złożyli ofertę/oferty (nazwa</w:t>
      </w:r>
      <w:r w:rsidRPr="000F13D2">
        <w:rPr>
          <w:rFonts w:ascii="Open Sans" w:hAnsi="Open Sans" w:cs="Open Sans"/>
          <w:sz w:val="20"/>
          <w:szCs w:val="20"/>
        </w:rPr>
        <w:br/>
        <w:t>i adres wykonawcy/wykonawców):</w:t>
      </w:r>
    </w:p>
    <w:p w:rsidR="00E66E9B" w:rsidRPr="000F13D2" w:rsidRDefault="00E66E9B" w:rsidP="00E66E9B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  <w:sz w:val="20"/>
          <w:szCs w:val="20"/>
        </w:rPr>
      </w:pPr>
      <w:r w:rsidRPr="000F13D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</w:t>
      </w:r>
    </w:p>
    <w:p w:rsidR="00E66E9B" w:rsidRPr="000F13D2" w:rsidRDefault="00E66E9B" w:rsidP="00E66E9B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  <w:sz w:val="20"/>
          <w:szCs w:val="20"/>
        </w:rPr>
      </w:pPr>
      <w:r w:rsidRPr="000F13D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……………………………………………………………………………………………*</w:t>
      </w:r>
    </w:p>
    <w:p w:rsidR="00E66E9B" w:rsidRPr="000F13D2" w:rsidRDefault="00E66E9B" w:rsidP="00E66E9B">
      <w:pPr>
        <w:pStyle w:val="Akapitzlist"/>
        <w:numPr>
          <w:ilvl w:val="0"/>
          <w:numId w:val="6"/>
        </w:numPr>
        <w:spacing w:before="120" w:after="120"/>
        <w:ind w:left="426"/>
        <w:jc w:val="both"/>
        <w:rPr>
          <w:rFonts w:ascii="Open Sans" w:hAnsi="Open Sans" w:cs="Open Sans"/>
          <w:sz w:val="20"/>
          <w:szCs w:val="20"/>
        </w:rPr>
      </w:pPr>
      <w:r w:rsidRPr="000F13D2">
        <w:rPr>
          <w:rFonts w:ascii="Open Sans" w:hAnsi="Open Sans" w:cs="Open Sans"/>
          <w:sz w:val="20"/>
          <w:szCs w:val="20"/>
        </w:rPr>
        <w:t xml:space="preserve">Oświadczam, że </w:t>
      </w:r>
      <w:r w:rsidRPr="000F13D2">
        <w:rPr>
          <w:rFonts w:ascii="Open Sans" w:hAnsi="Open Sans" w:cs="Open Sans"/>
          <w:sz w:val="20"/>
          <w:szCs w:val="20"/>
          <w:u w:val="single"/>
        </w:rPr>
        <w:t>nie przynależę</w:t>
      </w:r>
      <w:r w:rsidRPr="000F13D2">
        <w:rPr>
          <w:rFonts w:ascii="Open Sans" w:hAnsi="Open Sans" w:cs="Open Sans"/>
          <w:sz w:val="20"/>
          <w:szCs w:val="20"/>
        </w:rPr>
        <w:t xml:space="preserve"> do tej samej grupy kapitałowej co wykonawca/wykonawcy, który/którzy we wskazanym wyżej postępowaniu również złożył/złożyli ofertę/oferty (nazwy</w:t>
      </w:r>
      <w:r w:rsidRPr="000F13D2">
        <w:rPr>
          <w:rFonts w:ascii="Open Sans" w:hAnsi="Open Sans" w:cs="Open Sans"/>
          <w:sz w:val="20"/>
          <w:szCs w:val="20"/>
        </w:rPr>
        <w:br/>
        <w:t>i adresy wykonawców):</w:t>
      </w:r>
    </w:p>
    <w:p w:rsidR="00E66E9B" w:rsidRPr="000F13D2" w:rsidRDefault="00E66E9B" w:rsidP="00E66E9B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  <w:sz w:val="20"/>
          <w:szCs w:val="20"/>
        </w:rPr>
      </w:pPr>
      <w:r w:rsidRPr="000F13D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</w:t>
      </w:r>
    </w:p>
    <w:p w:rsidR="00E66E9B" w:rsidRPr="000F13D2" w:rsidRDefault="00E66E9B" w:rsidP="00E66E9B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  <w:sz w:val="20"/>
          <w:szCs w:val="20"/>
        </w:rPr>
      </w:pPr>
      <w:r w:rsidRPr="000F13D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…………………………………………………………………………………………..</w:t>
      </w:r>
    </w:p>
    <w:p w:rsidR="00E66E9B" w:rsidRPr="000F13D2" w:rsidRDefault="00E66E9B" w:rsidP="00E66E9B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  <w:sz w:val="20"/>
          <w:szCs w:val="20"/>
        </w:rPr>
      </w:pPr>
      <w:r w:rsidRPr="000F13D2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………………………………………………………………………………………….*</w:t>
      </w:r>
    </w:p>
    <w:p w:rsidR="00E66E9B" w:rsidRPr="000F13D2" w:rsidRDefault="00E66E9B" w:rsidP="00E66E9B">
      <w:pPr>
        <w:pStyle w:val="Akapitzlist"/>
        <w:numPr>
          <w:ilvl w:val="0"/>
          <w:numId w:val="6"/>
        </w:numPr>
        <w:spacing w:before="120" w:after="120"/>
        <w:ind w:left="426"/>
        <w:jc w:val="both"/>
        <w:rPr>
          <w:rFonts w:ascii="Open Sans" w:hAnsi="Open Sans" w:cs="Open Sans"/>
          <w:sz w:val="20"/>
          <w:szCs w:val="20"/>
        </w:rPr>
      </w:pPr>
      <w:r w:rsidRPr="000F13D2">
        <w:rPr>
          <w:rFonts w:ascii="Open Sans" w:hAnsi="Open Sans" w:cs="Open Sans"/>
          <w:sz w:val="20"/>
          <w:szCs w:val="20"/>
        </w:rPr>
        <w:t xml:space="preserve">Oświadczam, że </w:t>
      </w:r>
      <w:r w:rsidRPr="000F13D2">
        <w:rPr>
          <w:rFonts w:ascii="Open Sans" w:hAnsi="Open Sans" w:cs="Open Sans"/>
          <w:sz w:val="20"/>
          <w:szCs w:val="20"/>
          <w:u w:val="single"/>
        </w:rPr>
        <w:t>nie przynależę do żadnej grupy kapitałowej</w:t>
      </w:r>
      <w:r w:rsidRPr="000F13D2">
        <w:rPr>
          <w:rFonts w:ascii="Open Sans" w:hAnsi="Open Sans" w:cs="Open Sans"/>
          <w:sz w:val="20"/>
          <w:szCs w:val="20"/>
        </w:rPr>
        <w:t>*</w:t>
      </w:r>
    </w:p>
    <w:p w:rsidR="00E66E9B" w:rsidRDefault="00E66E9B" w:rsidP="00E66E9B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2017 r. poz. 229 t.j. z późn. zm.).</w:t>
      </w:r>
    </w:p>
    <w:p w:rsidR="00E66E9B" w:rsidRDefault="00E66E9B" w:rsidP="00E66E9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38"/>
        <w:gridCol w:w="1985"/>
        <w:gridCol w:w="3685"/>
      </w:tblGrid>
      <w:tr w:rsidR="00E66E9B" w:rsidTr="00E66E9B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E66E9B" w:rsidRDefault="00E66E9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66E9B" w:rsidTr="00E66E9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6E9B" w:rsidTr="00E66E9B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6E9B" w:rsidTr="00E66E9B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9B" w:rsidRDefault="00E66E9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B" w:rsidRDefault="00E66E9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66E9B" w:rsidRDefault="00E66E9B" w:rsidP="00E66E9B">
      <w:pPr>
        <w:widowControl/>
        <w:autoSpaceDE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</w:rPr>
        <w:lastRenderedPageBreak/>
        <w:t>Załącznik nr 7 do SIWZ</w:t>
      </w: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E66E9B" w:rsidRDefault="00E66E9B" w:rsidP="00E66E9B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ZOBOWIĄZANIE PODMIOTU DO ODDANIA DO DYSPOZYCJI WYKONAWCY</w:t>
      </w:r>
      <w:r>
        <w:rPr>
          <w:rFonts w:ascii="Open Sans" w:hAnsi="Open Sans" w:cs="Open Sans"/>
        </w:rPr>
        <w:br/>
        <w:t>NIEZBĘDNYCH ZASOBÓW NA POTRZEBY WYKONANIA ZAMÓWIENIA</w:t>
      </w: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E66E9B" w:rsidRDefault="00E66E9B" w:rsidP="00E66E9B">
      <w:pPr>
        <w:spacing w:before="120" w:after="120"/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Uwaga!</w:t>
      </w:r>
    </w:p>
    <w:p w:rsidR="00E66E9B" w:rsidRDefault="00E66E9B" w:rsidP="00E66E9B">
      <w:pPr>
        <w:ind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E66E9B" w:rsidRDefault="00E66E9B" w:rsidP="00E66E9B">
      <w:pPr>
        <w:numPr>
          <w:ilvl w:val="0"/>
          <w:numId w:val="9"/>
        </w:numPr>
        <w:ind w:left="426"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Zobowiązanie podmiotu, o którym mowa w art. 22a ustawy Pzp.</w:t>
      </w:r>
    </w:p>
    <w:p w:rsidR="00E66E9B" w:rsidRDefault="00E66E9B" w:rsidP="00E66E9B">
      <w:pPr>
        <w:numPr>
          <w:ilvl w:val="0"/>
          <w:numId w:val="9"/>
        </w:numPr>
        <w:ind w:left="426" w:right="1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Dokumenty które określają w szczególności:</w:t>
      </w:r>
    </w:p>
    <w:p w:rsidR="00E66E9B" w:rsidRDefault="00E66E9B" w:rsidP="00E66E9B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E66E9B" w:rsidRDefault="00E66E9B" w:rsidP="00E66E9B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E66E9B" w:rsidRDefault="00E66E9B" w:rsidP="00E66E9B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E66E9B" w:rsidRDefault="00E66E9B" w:rsidP="00E66E9B">
      <w:pPr>
        <w:pStyle w:val="Kolorowalistaakcent11"/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66E9B" w:rsidRDefault="00E66E9B" w:rsidP="00E66E9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E66E9B" w:rsidRDefault="00E66E9B" w:rsidP="00E66E9B">
      <w:pPr>
        <w:spacing w:before="120" w:after="120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Ja:</w:t>
      </w:r>
    </w:p>
    <w:p w:rsidR="00E66E9B" w:rsidRDefault="00E66E9B" w:rsidP="00E66E9B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E66E9B" w:rsidRDefault="00E66E9B" w:rsidP="00E66E9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E66E9B" w:rsidRDefault="00E66E9B" w:rsidP="00E66E9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Działając w imieniu i na rzecz:</w:t>
      </w:r>
    </w:p>
    <w:p w:rsidR="00E66E9B" w:rsidRDefault="00E66E9B" w:rsidP="00E66E9B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(nazwa podmiotu)</w:t>
      </w:r>
    </w:p>
    <w:p w:rsidR="00E66E9B" w:rsidRDefault="00E66E9B" w:rsidP="00E66E9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E66E9B" w:rsidRDefault="00E66E9B" w:rsidP="00E66E9B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E66E9B" w:rsidRDefault="00E66E9B" w:rsidP="00E66E9B">
      <w:pPr>
        <w:widowControl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E66E9B" w:rsidRDefault="00E66E9B" w:rsidP="00E66E9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 dyspozycji wykonawcy:</w:t>
      </w:r>
    </w:p>
    <w:p w:rsidR="00E66E9B" w:rsidRDefault="00E66E9B" w:rsidP="00E66E9B">
      <w:pPr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(nazwa wykonawcy)</w:t>
      </w:r>
    </w:p>
    <w:p w:rsidR="00E66E9B" w:rsidRDefault="00E66E9B" w:rsidP="00E66E9B">
      <w:p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w trakcie wykonywania zamówienia:</w:t>
      </w:r>
    </w:p>
    <w:p w:rsidR="00E66E9B" w:rsidRDefault="00E66E9B" w:rsidP="00E66E9B">
      <w:pPr>
        <w:pStyle w:val="pkt"/>
        <w:spacing w:before="120" w:after="120"/>
        <w:ind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……………………………………………………………………………………………………………..</w:t>
      </w:r>
    </w:p>
    <w:p w:rsidR="00E66E9B" w:rsidRDefault="00E66E9B" w:rsidP="00E66E9B">
      <w:pPr>
        <w:pStyle w:val="pk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……………………………………………………………………………………………………………..</w:t>
      </w:r>
    </w:p>
    <w:p w:rsidR="00E66E9B" w:rsidRDefault="00E66E9B" w:rsidP="00E66E9B">
      <w:pPr>
        <w:pStyle w:val="pkt"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E66E9B" w:rsidRDefault="00E66E9B" w:rsidP="00E66E9B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Oświadczam, iż: </w:t>
      </w:r>
    </w:p>
    <w:p w:rsidR="00E66E9B" w:rsidRDefault="00E66E9B" w:rsidP="00E66E9B">
      <w:pPr>
        <w:pStyle w:val="pkt"/>
        <w:numPr>
          <w:ilvl w:val="1"/>
          <w:numId w:val="1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Udostępniam wykonawcy ww. zasoby, w następującym zakresie: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pStyle w:val="pkt"/>
        <w:numPr>
          <w:ilvl w:val="1"/>
          <w:numId w:val="1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Sposób wykorzystania udostępnionych przeze mnie zasobów, przez wykonawcę,</w:t>
      </w:r>
      <w:r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pStyle w:val="pkt"/>
        <w:numPr>
          <w:ilvl w:val="1"/>
          <w:numId w:val="1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pStyle w:val="pkt"/>
        <w:numPr>
          <w:ilvl w:val="1"/>
          <w:numId w:val="1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E66E9B" w:rsidRDefault="00E66E9B" w:rsidP="00E66E9B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E66E9B" w:rsidRDefault="00E66E9B" w:rsidP="00E66E9B">
      <w:pPr>
        <w:pStyle w:val="pkt"/>
        <w:numPr>
          <w:ilvl w:val="1"/>
          <w:numId w:val="11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0"/>
        </w:rPr>
        <w:t>(Tak / Nie).</w:t>
      </w: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 dnia ………………… r.</w:t>
      </w: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E66E9B" w:rsidRDefault="00E66E9B" w:rsidP="00E66E9B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………………………..……………………………………………</w:t>
      </w:r>
    </w:p>
    <w:p w:rsidR="00E66E9B" w:rsidRDefault="00E66E9B" w:rsidP="00E66E9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:rsidR="00E66E9B" w:rsidRDefault="00E66E9B" w:rsidP="00E66E9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:rsidR="00E66E9B" w:rsidRDefault="00E66E9B" w:rsidP="00E66E9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:rsidR="00E66E9B" w:rsidRDefault="00E66E9B" w:rsidP="00E66E9B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E66E9B" w:rsidRDefault="00E66E9B" w:rsidP="00E66E9B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E66E9B" w:rsidRDefault="00E66E9B" w:rsidP="00E66E9B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E66E9B" w:rsidRDefault="00E66E9B" w:rsidP="00E66E9B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E66E9B" w:rsidRDefault="00E66E9B" w:rsidP="00E66E9B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0B5850" w:rsidRDefault="000B5850"/>
    <w:sectPr w:rsidR="000B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EC6"/>
    <w:multiLevelType w:val="hybridMultilevel"/>
    <w:tmpl w:val="C5667982"/>
    <w:lvl w:ilvl="0" w:tplc="73E0CCC8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E0B9C"/>
    <w:multiLevelType w:val="multilevel"/>
    <w:tmpl w:val="4E58DB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78"/>
    <w:rsid w:val="000B5850"/>
    <w:rsid w:val="000F13D2"/>
    <w:rsid w:val="00B37978"/>
    <w:rsid w:val="00E66E9B"/>
    <w:rsid w:val="00F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05F9C-4205-41D5-8E95-B6B533B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E9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6E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semiHidden/>
    <w:locked/>
    <w:rsid w:val="00E66E9B"/>
  </w:style>
  <w:style w:type="paragraph" w:styleId="Nagwek">
    <w:name w:val="header"/>
    <w:aliases w:val="Nagłówek strony,Nagłówek strony1,Nagłówek strony11"/>
    <w:basedOn w:val="Normalny"/>
    <w:link w:val="NagwekZnak"/>
    <w:semiHidden/>
    <w:unhideWhenUsed/>
    <w:rsid w:val="00E66E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E66E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E66E9B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66E9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semiHidden/>
    <w:rsid w:val="00E66E9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semiHidden/>
    <w:locked/>
    <w:rsid w:val="00E66E9B"/>
    <w:rPr>
      <w:rFonts w:ascii="Calibri" w:eastAsia="Calibri" w:hAnsi="Calibri" w:cs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semiHidden/>
    <w:qFormat/>
    <w:rsid w:val="00E66E9B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Znak">
    <w:name w:val="Styl Znak"/>
    <w:link w:val="Styl"/>
    <w:semiHidden/>
    <w:locked/>
    <w:rsid w:val="00E66E9B"/>
    <w:rPr>
      <w:sz w:val="24"/>
      <w:szCs w:val="24"/>
    </w:rPr>
  </w:style>
  <w:style w:type="paragraph" w:customStyle="1" w:styleId="Styl">
    <w:name w:val="Styl"/>
    <w:link w:val="StylZnak"/>
    <w:semiHidden/>
    <w:rsid w:val="00E66E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Styl1Znak">
    <w:name w:val="Styl1 Znak"/>
    <w:link w:val="Styl1"/>
    <w:semiHidden/>
    <w:locked/>
    <w:rsid w:val="00E66E9B"/>
    <w:rPr>
      <w:rFonts w:ascii="Trebuchet MS" w:hAnsi="Trebuchet MS" w:cs="Arial"/>
      <w:sz w:val="18"/>
      <w:szCs w:val="18"/>
    </w:rPr>
  </w:style>
  <w:style w:type="paragraph" w:customStyle="1" w:styleId="Styl1">
    <w:name w:val="Styl1"/>
    <w:basedOn w:val="Styl"/>
    <w:link w:val="Styl1Znak"/>
    <w:semiHidden/>
    <w:qFormat/>
    <w:rsid w:val="00E66E9B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66E9B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E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E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3864</Words>
  <Characters>23186</Characters>
  <Application>Microsoft Office Word</Application>
  <DocSecurity>0</DocSecurity>
  <Lines>193</Lines>
  <Paragraphs>53</Paragraphs>
  <ScaleCrop>false</ScaleCrop>
  <Company/>
  <LinksUpToDate>false</LinksUpToDate>
  <CharactersWithSpaces>26997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4</cp:revision>
  <dcterms:created xsi:type="dcterms:W3CDTF">2018-10-11T10:45:00Z</dcterms:created>
  <dcterms:modified xsi:type="dcterms:W3CDTF">2018-10-11T10:46:00Z</dcterms:modified>
</cp:coreProperties>
</file>