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175613" w:rsidRDefault="00B37626" w:rsidP="00B37626">
      <w:pPr>
        <w:shd w:val="clear" w:color="auto" w:fill="FFFFFF"/>
        <w:spacing w:before="57" w:line="316" w:lineRule="exact"/>
        <w:ind w:left="891"/>
        <w:jc w:val="right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pacing w:val="-13"/>
        </w:rPr>
        <w:t>Zał. nr 11.2. do SIWZ</w:t>
      </w:r>
    </w:p>
    <w:p w:rsidR="00B37626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</w:p>
    <w:p w:rsidR="00B37626" w:rsidRDefault="00B37626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  <w:r w:rsidRPr="00346A17">
        <w:rPr>
          <w:sz w:val="28"/>
          <w:szCs w:val="28"/>
        </w:rPr>
        <w:t>Formularz</w:t>
      </w: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b/>
          <w:sz w:val="28"/>
          <w:szCs w:val="28"/>
        </w:rPr>
      </w:pPr>
      <w:r w:rsidRPr="00346A17">
        <w:rPr>
          <w:b/>
          <w:sz w:val="28"/>
          <w:szCs w:val="28"/>
        </w:rPr>
        <w:t xml:space="preserve">Opis oferowanego sprzętu </w:t>
      </w:r>
    </w:p>
    <w:p w:rsidR="00B37626" w:rsidRPr="00346A17" w:rsidRDefault="00B37626" w:rsidP="00B37626">
      <w:pPr>
        <w:pStyle w:val="Stopka"/>
        <w:tabs>
          <w:tab w:val="left" w:pos="284"/>
        </w:tabs>
        <w:ind w:right="56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46A17">
        <w:rPr>
          <w:rFonts w:ascii="Arial" w:hAnsi="Arial" w:cs="Arial"/>
          <w:sz w:val="22"/>
          <w:szCs w:val="22"/>
        </w:rPr>
        <w:t>(do wypełnienia przed zawarciem umowy)</w:t>
      </w:r>
    </w:p>
    <w:p w:rsidR="00B37626" w:rsidRDefault="00B37626" w:rsidP="00B37626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97659" w:rsidRDefault="00B97659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97659" w:rsidRPr="006E7468" w:rsidRDefault="00B97659" w:rsidP="00B97659">
      <w:pPr>
        <w:ind w:left="142" w:right="-447" w:hanging="426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theme="minorHAnsi"/>
          <w:spacing w:val="-13"/>
        </w:rPr>
        <w:t xml:space="preserve">Cz. II. </w:t>
      </w:r>
      <w:r w:rsidRPr="003F67ED">
        <w:rPr>
          <w:rFonts w:ascii="Trebuchet MS" w:hAnsi="Trebuchet MS" w:cs="Arial"/>
          <w:sz w:val="22"/>
          <w:szCs w:val="22"/>
        </w:rPr>
        <w:t>Dostawa wyposażenia mebloweg</w:t>
      </w:r>
      <w:r>
        <w:rPr>
          <w:rFonts w:ascii="Trebuchet MS" w:hAnsi="Trebuchet MS" w:cs="Arial"/>
          <w:sz w:val="22"/>
          <w:szCs w:val="22"/>
        </w:rPr>
        <w:t xml:space="preserve">o, tablic, komputerów, zestawów </w:t>
      </w:r>
      <w:r w:rsidRPr="003F67ED">
        <w:rPr>
          <w:rFonts w:ascii="Trebuchet MS" w:hAnsi="Trebuchet MS" w:cs="Arial"/>
          <w:sz w:val="22"/>
          <w:szCs w:val="22"/>
        </w:rPr>
        <w:t>projek</w:t>
      </w:r>
      <w:r>
        <w:rPr>
          <w:rFonts w:ascii="Trebuchet MS" w:hAnsi="Trebuchet MS" w:cs="Arial"/>
          <w:sz w:val="22"/>
          <w:szCs w:val="22"/>
        </w:rPr>
        <w:t>cyjnych, przyrządów pomiarowych i aparatury pomiarowej oraz zestawu do badania elementów elektronicznych.</w:t>
      </w:r>
    </w:p>
    <w:p w:rsidR="00B97659" w:rsidRDefault="00B97659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862"/>
        <w:gridCol w:w="567"/>
        <w:gridCol w:w="850"/>
        <w:gridCol w:w="1134"/>
        <w:gridCol w:w="1759"/>
        <w:gridCol w:w="7"/>
      </w:tblGrid>
      <w:tr w:rsidR="00B97659" w:rsidTr="00654A38">
        <w:trPr>
          <w:trHeight w:val="558"/>
          <w:jc w:val="center"/>
        </w:trPr>
        <w:tc>
          <w:tcPr>
            <w:tcW w:w="520" w:type="dxa"/>
            <w:vAlign w:val="center"/>
          </w:tcPr>
          <w:p w:rsidR="00B97659" w:rsidRPr="00AB3A28" w:rsidRDefault="00B97659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L.p.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Wyszczególnienie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  <w:t>Cena jedn. netto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Wartość netto</w:t>
            </w:r>
          </w:p>
        </w:tc>
      </w:tr>
      <w:tr w:rsidR="00B97659" w:rsidTr="00654A38">
        <w:trPr>
          <w:trHeight w:val="570"/>
          <w:jc w:val="center"/>
        </w:trPr>
        <w:tc>
          <w:tcPr>
            <w:tcW w:w="520" w:type="dxa"/>
            <w:vAlign w:val="center"/>
          </w:tcPr>
          <w:p w:rsidR="00B97659" w:rsidRDefault="00B97659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97659" w:rsidRPr="004C0B44" w:rsidRDefault="004C0B44" w:rsidP="00654A38">
            <w:pPr>
              <w:rPr>
                <w:rFonts w:ascii="Trebuchet MS" w:eastAsia="Times New Roman" w:hAnsi="Trebuchet MS" w:cs="Open Sans"/>
                <w:b/>
              </w:rPr>
            </w:pPr>
            <w:r w:rsidRPr="00EB4BBD">
              <w:rPr>
                <w:rFonts w:ascii="Trebuchet MS" w:eastAsia="Times New Roman" w:hAnsi="Trebuchet MS" w:cs="Open Sans"/>
                <w:b/>
              </w:rPr>
              <w:t>Zestaw elementów do lutowania ręcznego</w:t>
            </w:r>
            <w:r>
              <w:rPr>
                <w:rFonts w:ascii="Trebuchet MS" w:eastAsia="Times New Roman" w:hAnsi="Trebuchet MS" w:cs="Open Sans"/>
                <w:b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7659" w:rsidRDefault="004C0B44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Zest.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659" w:rsidRDefault="00BF1346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B97659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B97659" w:rsidTr="00546DF2">
        <w:trPr>
          <w:trHeight w:val="500"/>
          <w:jc w:val="center"/>
        </w:trPr>
        <w:tc>
          <w:tcPr>
            <w:tcW w:w="520" w:type="dxa"/>
            <w:vAlign w:val="center"/>
          </w:tcPr>
          <w:p w:rsidR="00B97659" w:rsidRDefault="00B97659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</w:t>
            </w:r>
          </w:p>
        </w:tc>
        <w:tc>
          <w:tcPr>
            <w:tcW w:w="9179" w:type="dxa"/>
            <w:gridSpan w:val="6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="Trebuchet MS" w:eastAsia="Times New Roman" w:hAnsi="Trebuchet MS" w:cs="Open Sans"/>
                <w:b/>
                <w:color w:val="000000"/>
              </w:rPr>
              <w:t>Aparatura elektryczna</w:t>
            </w:r>
          </w:p>
        </w:tc>
      </w:tr>
      <w:tr w:rsidR="00B97659" w:rsidTr="00654A38">
        <w:trPr>
          <w:trHeight w:val="1103"/>
          <w:jc w:val="center"/>
        </w:trPr>
        <w:tc>
          <w:tcPr>
            <w:tcW w:w="520" w:type="dxa"/>
            <w:vAlign w:val="center"/>
          </w:tcPr>
          <w:p w:rsidR="00B97659" w:rsidRPr="00A522FD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</w:t>
            </w:r>
            <w:r w:rsidR="00B97659"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.1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97659" w:rsidRDefault="00B97659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Zasilacz laboratoryjny jednokanałowy</w:t>
            </w:r>
            <w: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(</w:t>
            </w:r>
            <w:r w:rsidRPr="00150B54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należy podać)</w:t>
            </w:r>
          </w:p>
          <w:p w:rsidR="00B97659" w:rsidRDefault="00B97659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B97659" w:rsidRPr="004C49B1" w:rsidRDefault="00B97659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7659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659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546DF2">
        <w:trPr>
          <w:trHeight w:val="1288"/>
          <w:jc w:val="center"/>
        </w:trPr>
        <w:tc>
          <w:tcPr>
            <w:tcW w:w="520" w:type="dxa"/>
            <w:vAlign w:val="center"/>
          </w:tcPr>
          <w:p w:rsidR="004C0B44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2.2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 xml:space="preserve">Transformator separacyjny – regulowany </w:t>
            </w:r>
            <w:r w:rsidRPr="00546DF2"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>(należy podać)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4C49B1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91"/>
          <w:jc w:val="center"/>
        </w:trPr>
        <w:tc>
          <w:tcPr>
            <w:tcW w:w="520" w:type="dxa"/>
            <w:vAlign w:val="center"/>
          </w:tcPr>
          <w:p w:rsidR="004C0B44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2.3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Cyfrowy miernik R,L,C.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77"/>
          <w:jc w:val="center"/>
        </w:trPr>
        <w:tc>
          <w:tcPr>
            <w:tcW w:w="520" w:type="dxa"/>
            <w:vAlign w:val="center"/>
          </w:tcPr>
          <w:p w:rsidR="004C0B44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2.4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Dekada rezystancyjna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77"/>
          <w:jc w:val="center"/>
        </w:trPr>
        <w:tc>
          <w:tcPr>
            <w:tcW w:w="520" w:type="dxa"/>
            <w:vAlign w:val="center"/>
          </w:tcPr>
          <w:p w:rsidR="004C0B44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2.5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ind w:left="69"/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Multimetr cyfrowy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92"/>
          <w:jc w:val="center"/>
        </w:trPr>
        <w:tc>
          <w:tcPr>
            <w:tcW w:w="520" w:type="dxa"/>
            <w:vAlign w:val="center"/>
          </w:tcPr>
          <w:p w:rsidR="004C0B44" w:rsidRPr="006D2600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2.6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</w:rPr>
            </w:pPr>
            <w:r w:rsidRPr="00546DF2">
              <w:rPr>
                <w:rFonts w:ascii="Trebuchet MS" w:eastAsia="Times New Roman" w:hAnsi="Trebuchet MS" w:cs="Open Sans"/>
              </w:rPr>
              <w:t>Generator funkcyjny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546DF2">
        <w:trPr>
          <w:trHeight w:val="1005"/>
          <w:jc w:val="center"/>
        </w:trPr>
        <w:tc>
          <w:tcPr>
            <w:tcW w:w="520" w:type="dxa"/>
            <w:vAlign w:val="center"/>
          </w:tcPr>
          <w:p w:rsidR="004C0B44" w:rsidRPr="006D2600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2.7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Analizator mocy (bez cęgów pomiarowych)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84"/>
          <w:jc w:val="center"/>
        </w:trPr>
        <w:tc>
          <w:tcPr>
            <w:tcW w:w="520" w:type="dxa"/>
            <w:vAlign w:val="center"/>
          </w:tcPr>
          <w:p w:rsidR="004C0B44" w:rsidRPr="006D2600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2.8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Rezystor suwakowy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B97659" w:rsidTr="00654A38">
        <w:trPr>
          <w:trHeight w:val="1420"/>
          <w:jc w:val="center"/>
        </w:trPr>
        <w:tc>
          <w:tcPr>
            <w:tcW w:w="520" w:type="dxa"/>
            <w:vAlign w:val="center"/>
          </w:tcPr>
          <w:p w:rsidR="00B97659" w:rsidRPr="006D2600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lastRenderedPageBreak/>
              <w:t>3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97659" w:rsidRPr="00546DF2" w:rsidRDefault="00B97659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Zestaw do badania elementów elektronicznych</w:t>
            </w:r>
          </w:p>
          <w:p w:rsidR="00B97659" w:rsidRDefault="00B97659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</w:p>
          <w:p w:rsidR="00B97659" w:rsidRDefault="00B97659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B97659" w:rsidRPr="006D2600" w:rsidRDefault="00B97659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B97659" w:rsidRPr="00A522FD" w:rsidRDefault="00B97659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Zest.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B97659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949" w:type="dxa"/>
          <w:trHeight w:val="572"/>
          <w:jc w:val="center"/>
        </w:trPr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3" w:rsidRPr="00546DF2" w:rsidRDefault="00504283" w:rsidP="00654A38">
            <w:pPr>
              <w:tabs>
                <w:tab w:val="left" w:pos="1332"/>
              </w:tabs>
              <w:spacing w:line="259" w:lineRule="exact"/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  <w:t>Razem  netto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4283" w:rsidRDefault="00504283" w:rsidP="00654A38">
            <w:pPr>
              <w:tabs>
                <w:tab w:val="left" w:pos="1332"/>
              </w:tabs>
              <w:spacing w:line="259" w:lineRule="exact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66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3" w:rsidRPr="00546DF2" w:rsidRDefault="00504283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Podatek VAT 23%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58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3" w:rsidRPr="00546DF2" w:rsidRDefault="00504283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 xml:space="preserve">Razem </w:t>
            </w:r>
            <w:r w:rsidR="00654A38"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b</w:t>
            </w:r>
            <w:r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rutto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</w:tbl>
    <w:p w:rsidR="00B97659" w:rsidRDefault="00504283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  <w:r>
        <w:rPr>
          <w:rFonts w:asciiTheme="minorHAnsi" w:hAnsiTheme="minorHAnsi" w:cstheme="minorHAnsi"/>
          <w:i/>
          <w:spacing w:val="-13"/>
        </w:rPr>
        <w:t xml:space="preserve">                                                                                                     </w:t>
      </w:r>
    </w:p>
    <w:p w:rsidR="00B97659" w:rsidRDefault="00B97659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97659" w:rsidRDefault="00B97659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sectPr w:rsidR="00B37626" w:rsidSect="00A642A7">
      <w:pgSz w:w="11909" w:h="16834"/>
      <w:pgMar w:top="590" w:right="1277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39" w:rsidRDefault="002F0039" w:rsidP="008C4E8C">
      <w:r>
        <w:separator/>
      </w:r>
    </w:p>
  </w:endnote>
  <w:endnote w:type="continuationSeparator" w:id="0">
    <w:p w:rsidR="002F0039" w:rsidRDefault="002F0039" w:rsidP="008C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39" w:rsidRDefault="002F0039" w:rsidP="008C4E8C">
      <w:r>
        <w:separator/>
      </w:r>
    </w:p>
  </w:footnote>
  <w:footnote w:type="continuationSeparator" w:id="0">
    <w:p w:rsidR="002F0039" w:rsidRDefault="002F0039" w:rsidP="008C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016AA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B357AB9"/>
    <w:multiLevelType w:val="hybridMultilevel"/>
    <w:tmpl w:val="D5DAB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A75E7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8C17167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C2E7C02"/>
    <w:multiLevelType w:val="multilevel"/>
    <w:tmpl w:val="B02C064E"/>
    <w:lvl w:ilvl="0">
      <w:start w:val="1"/>
      <w:numFmt w:val="decimal"/>
      <w:lvlText w:val="%1."/>
      <w:legacy w:legacy="1" w:legacySpace="0" w:legacyIndent="560"/>
      <w:lvlJc w:val="left"/>
      <w:rPr>
        <w:rFonts w:ascii="Trebuchet MS" w:hAnsi="Trebuchet MS" w:cs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40375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8A94FC7"/>
    <w:multiLevelType w:val="singleLevel"/>
    <w:tmpl w:val="91FCDA5E"/>
    <w:lvl w:ilvl="0">
      <w:start w:val="1"/>
      <w:numFmt w:val="lowerLetter"/>
      <w:lvlText w:val="%1)"/>
      <w:legacy w:legacy="1" w:legacySpace="0" w:legacyIndent="33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A5"/>
    <w:rsid w:val="00001461"/>
    <w:rsid w:val="00001891"/>
    <w:rsid w:val="00002B02"/>
    <w:rsid w:val="000044E0"/>
    <w:rsid w:val="0001056E"/>
    <w:rsid w:val="00011882"/>
    <w:rsid w:val="000133F3"/>
    <w:rsid w:val="000143FF"/>
    <w:rsid w:val="0001450C"/>
    <w:rsid w:val="0001460E"/>
    <w:rsid w:val="00017F37"/>
    <w:rsid w:val="00020167"/>
    <w:rsid w:val="000209A4"/>
    <w:rsid w:val="00021624"/>
    <w:rsid w:val="00023970"/>
    <w:rsid w:val="000263CE"/>
    <w:rsid w:val="00026718"/>
    <w:rsid w:val="00030738"/>
    <w:rsid w:val="0003272F"/>
    <w:rsid w:val="00037191"/>
    <w:rsid w:val="00040BEC"/>
    <w:rsid w:val="00040C23"/>
    <w:rsid w:val="00042417"/>
    <w:rsid w:val="00052DAB"/>
    <w:rsid w:val="000546D4"/>
    <w:rsid w:val="00057F31"/>
    <w:rsid w:val="00061928"/>
    <w:rsid w:val="00064347"/>
    <w:rsid w:val="00065EB5"/>
    <w:rsid w:val="00066834"/>
    <w:rsid w:val="000670A2"/>
    <w:rsid w:val="00067843"/>
    <w:rsid w:val="0007165B"/>
    <w:rsid w:val="000738CB"/>
    <w:rsid w:val="00074A1E"/>
    <w:rsid w:val="00074AFB"/>
    <w:rsid w:val="00076410"/>
    <w:rsid w:val="0008123B"/>
    <w:rsid w:val="0008124C"/>
    <w:rsid w:val="000839D7"/>
    <w:rsid w:val="00083E0E"/>
    <w:rsid w:val="0008458C"/>
    <w:rsid w:val="00087302"/>
    <w:rsid w:val="00090B0F"/>
    <w:rsid w:val="0009133E"/>
    <w:rsid w:val="000913DF"/>
    <w:rsid w:val="00093F36"/>
    <w:rsid w:val="00094876"/>
    <w:rsid w:val="00095E37"/>
    <w:rsid w:val="000A1B75"/>
    <w:rsid w:val="000A24C6"/>
    <w:rsid w:val="000A3DB7"/>
    <w:rsid w:val="000A50F5"/>
    <w:rsid w:val="000A63B5"/>
    <w:rsid w:val="000A7916"/>
    <w:rsid w:val="000B0565"/>
    <w:rsid w:val="000B17B6"/>
    <w:rsid w:val="000B1FCC"/>
    <w:rsid w:val="000B34A9"/>
    <w:rsid w:val="000B4A62"/>
    <w:rsid w:val="000B4B5A"/>
    <w:rsid w:val="000C19E9"/>
    <w:rsid w:val="000C2045"/>
    <w:rsid w:val="000C2822"/>
    <w:rsid w:val="000C6AD7"/>
    <w:rsid w:val="000C778C"/>
    <w:rsid w:val="000C7856"/>
    <w:rsid w:val="000D4005"/>
    <w:rsid w:val="000D42CC"/>
    <w:rsid w:val="000D4C51"/>
    <w:rsid w:val="000E0395"/>
    <w:rsid w:val="000E0BE9"/>
    <w:rsid w:val="000E0E17"/>
    <w:rsid w:val="000F0B3D"/>
    <w:rsid w:val="001000DC"/>
    <w:rsid w:val="00101672"/>
    <w:rsid w:val="00101DA2"/>
    <w:rsid w:val="00106306"/>
    <w:rsid w:val="00110D6C"/>
    <w:rsid w:val="00113782"/>
    <w:rsid w:val="00113D1C"/>
    <w:rsid w:val="00120A4B"/>
    <w:rsid w:val="00120A68"/>
    <w:rsid w:val="00121025"/>
    <w:rsid w:val="00121AB4"/>
    <w:rsid w:val="00122658"/>
    <w:rsid w:val="00125C66"/>
    <w:rsid w:val="00135744"/>
    <w:rsid w:val="00137A22"/>
    <w:rsid w:val="001409B5"/>
    <w:rsid w:val="00142BA0"/>
    <w:rsid w:val="00143A76"/>
    <w:rsid w:val="00144D31"/>
    <w:rsid w:val="00145812"/>
    <w:rsid w:val="00147220"/>
    <w:rsid w:val="00147A8E"/>
    <w:rsid w:val="00147C2D"/>
    <w:rsid w:val="00150B54"/>
    <w:rsid w:val="001515F9"/>
    <w:rsid w:val="00153941"/>
    <w:rsid w:val="0015605B"/>
    <w:rsid w:val="00156ACF"/>
    <w:rsid w:val="00157688"/>
    <w:rsid w:val="001620EE"/>
    <w:rsid w:val="00172945"/>
    <w:rsid w:val="001729F9"/>
    <w:rsid w:val="001740CE"/>
    <w:rsid w:val="00174FA2"/>
    <w:rsid w:val="00175613"/>
    <w:rsid w:val="00180440"/>
    <w:rsid w:val="00191380"/>
    <w:rsid w:val="001913A9"/>
    <w:rsid w:val="001933D4"/>
    <w:rsid w:val="001950A0"/>
    <w:rsid w:val="0019603E"/>
    <w:rsid w:val="0019605C"/>
    <w:rsid w:val="001A1926"/>
    <w:rsid w:val="001A2895"/>
    <w:rsid w:val="001A5C65"/>
    <w:rsid w:val="001B138B"/>
    <w:rsid w:val="001B18AE"/>
    <w:rsid w:val="001B1ED2"/>
    <w:rsid w:val="001B24F5"/>
    <w:rsid w:val="001B3331"/>
    <w:rsid w:val="001B3F73"/>
    <w:rsid w:val="001B438E"/>
    <w:rsid w:val="001B6F37"/>
    <w:rsid w:val="001B7E49"/>
    <w:rsid w:val="001C0037"/>
    <w:rsid w:val="001C2153"/>
    <w:rsid w:val="001C3E9B"/>
    <w:rsid w:val="001D0672"/>
    <w:rsid w:val="001D2371"/>
    <w:rsid w:val="001D25EC"/>
    <w:rsid w:val="001D3A72"/>
    <w:rsid w:val="001D4892"/>
    <w:rsid w:val="001D7852"/>
    <w:rsid w:val="001E0D4F"/>
    <w:rsid w:val="001E2657"/>
    <w:rsid w:val="001E4303"/>
    <w:rsid w:val="001E6697"/>
    <w:rsid w:val="001F0BBE"/>
    <w:rsid w:val="001F3D01"/>
    <w:rsid w:val="001F45D9"/>
    <w:rsid w:val="00202849"/>
    <w:rsid w:val="00203068"/>
    <w:rsid w:val="00203281"/>
    <w:rsid w:val="00203DC6"/>
    <w:rsid w:val="002044A7"/>
    <w:rsid w:val="002048E6"/>
    <w:rsid w:val="00205F34"/>
    <w:rsid w:val="0021248B"/>
    <w:rsid w:val="002138E4"/>
    <w:rsid w:val="00214A99"/>
    <w:rsid w:val="00215CA9"/>
    <w:rsid w:val="002216C9"/>
    <w:rsid w:val="002230A6"/>
    <w:rsid w:val="00223FAC"/>
    <w:rsid w:val="00230681"/>
    <w:rsid w:val="00232386"/>
    <w:rsid w:val="00235E7C"/>
    <w:rsid w:val="002378DC"/>
    <w:rsid w:val="00240C2E"/>
    <w:rsid w:val="00241F41"/>
    <w:rsid w:val="0024237A"/>
    <w:rsid w:val="00244FE3"/>
    <w:rsid w:val="002453F4"/>
    <w:rsid w:val="00246D60"/>
    <w:rsid w:val="00247327"/>
    <w:rsid w:val="002501E4"/>
    <w:rsid w:val="00252CD0"/>
    <w:rsid w:val="0025316F"/>
    <w:rsid w:val="0025524D"/>
    <w:rsid w:val="002573A1"/>
    <w:rsid w:val="00261F79"/>
    <w:rsid w:val="002627CB"/>
    <w:rsid w:val="002630BF"/>
    <w:rsid w:val="002636F5"/>
    <w:rsid w:val="00264E5C"/>
    <w:rsid w:val="002665A5"/>
    <w:rsid w:val="002745E4"/>
    <w:rsid w:val="00275A79"/>
    <w:rsid w:val="00275D9F"/>
    <w:rsid w:val="002768F8"/>
    <w:rsid w:val="002819A6"/>
    <w:rsid w:val="00281C90"/>
    <w:rsid w:val="00281DCB"/>
    <w:rsid w:val="002828EA"/>
    <w:rsid w:val="00282CC3"/>
    <w:rsid w:val="00282CD4"/>
    <w:rsid w:val="002864C1"/>
    <w:rsid w:val="002874D0"/>
    <w:rsid w:val="00290551"/>
    <w:rsid w:val="002933F0"/>
    <w:rsid w:val="00294600"/>
    <w:rsid w:val="00294DD1"/>
    <w:rsid w:val="002A04B7"/>
    <w:rsid w:val="002A1EB3"/>
    <w:rsid w:val="002A69FD"/>
    <w:rsid w:val="002B0724"/>
    <w:rsid w:val="002B0A5A"/>
    <w:rsid w:val="002B0CF0"/>
    <w:rsid w:val="002B0E45"/>
    <w:rsid w:val="002B1D4E"/>
    <w:rsid w:val="002B29B8"/>
    <w:rsid w:val="002B6204"/>
    <w:rsid w:val="002B66FE"/>
    <w:rsid w:val="002B7332"/>
    <w:rsid w:val="002C380D"/>
    <w:rsid w:val="002D32A8"/>
    <w:rsid w:val="002D7764"/>
    <w:rsid w:val="002E0EB4"/>
    <w:rsid w:val="002E1758"/>
    <w:rsid w:val="002E315D"/>
    <w:rsid w:val="002E49F9"/>
    <w:rsid w:val="002E68F7"/>
    <w:rsid w:val="002E6AB1"/>
    <w:rsid w:val="002E6E69"/>
    <w:rsid w:val="002E71B0"/>
    <w:rsid w:val="002E7A0C"/>
    <w:rsid w:val="002F0039"/>
    <w:rsid w:val="002F711E"/>
    <w:rsid w:val="00302282"/>
    <w:rsid w:val="00302EF3"/>
    <w:rsid w:val="00305E2E"/>
    <w:rsid w:val="00306C3E"/>
    <w:rsid w:val="003125DA"/>
    <w:rsid w:val="00313BF4"/>
    <w:rsid w:val="00313D8E"/>
    <w:rsid w:val="00315528"/>
    <w:rsid w:val="00315821"/>
    <w:rsid w:val="00320F0E"/>
    <w:rsid w:val="00325963"/>
    <w:rsid w:val="00326CBB"/>
    <w:rsid w:val="0032745F"/>
    <w:rsid w:val="00327C98"/>
    <w:rsid w:val="00330529"/>
    <w:rsid w:val="00332A17"/>
    <w:rsid w:val="00333337"/>
    <w:rsid w:val="003347EA"/>
    <w:rsid w:val="003356EA"/>
    <w:rsid w:val="00336497"/>
    <w:rsid w:val="003417BB"/>
    <w:rsid w:val="00343385"/>
    <w:rsid w:val="00343BF9"/>
    <w:rsid w:val="00343C0A"/>
    <w:rsid w:val="00345069"/>
    <w:rsid w:val="00346E66"/>
    <w:rsid w:val="0035459F"/>
    <w:rsid w:val="0035514D"/>
    <w:rsid w:val="003565D0"/>
    <w:rsid w:val="0036213F"/>
    <w:rsid w:val="003633E2"/>
    <w:rsid w:val="00366A07"/>
    <w:rsid w:val="003730E7"/>
    <w:rsid w:val="0037402E"/>
    <w:rsid w:val="003771EE"/>
    <w:rsid w:val="00380ABA"/>
    <w:rsid w:val="00382955"/>
    <w:rsid w:val="00386EB1"/>
    <w:rsid w:val="00387C22"/>
    <w:rsid w:val="003933C8"/>
    <w:rsid w:val="003944F8"/>
    <w:rsid w:val="003A3451"/>
    <w:rsid w:val="003A3DEA"/>
    <w:rsid w:val="003A5874"/>
    <w:rsid w:val="003A5901"/>
    <w:rsid w:val="003A6586"/>
    <w:rsid w:val="003B0632"/>
    <w:rsid w:val="003B1BC4"/>
    <w:rsid w:val="003B29A1"/>
    <w:rsid w:val="003B54DE"/>
    <w:rsid w:val="003B58AF"/>
    <w:rsid w:val="003B5A2C"/>
    <w:rsid w:val="003C0CFB"/>
    <w:rsid w:val="003C132A"/>
    <w:rsid w:val="003C5B21"/>
    <w:rsid w:val="003D28A0"/>
    <w:rsid w:val="003D2AEB"/>
    <w:rsid w:val="003D3AD4"/>
    <w:rsid w:val="003D3B09"/>
    <w:rsid w:val="003E4322"/>
    <w:rsid w:val="003E47A1"/>
    <w:rsid w:val="003E7A84"/>
    <w:rsid w:val="003E7D56"/>
    <w:rsid w:val="003E7F01"/>
    <w:rsid w:val="003F227B"/>
    <w:rsid w:val="003F277A"/>
    <w:rsid w:val="003F51DE"/>
    <w:rsid w:val="003F67ED"/>
    <w:rsid w:val="00402F8F"/>
    <w:rsid w:val="0040451B"/>
    <w:rsid w:val="00406CC2"/>
    <w:rsid w:val="00406F5C"/>
    <w:rsid w:val="00407B8E"/>
    <w:rsid w:val="00407DE4"/>
    <w:rsid w:val="004144AA"/>
    <w:rsid w:val="00415718"/>
    <w:rsid w:val="00415D47"/>
    <w:rsid w:val="0041625F"/>
    <w:rsid w:val="00416CDC"/>
    <w:rsid w:val="00417B42"/>
    <w:rsid w:val="00420BD3"/>
    <w:rsid w:val="004228FF"/>
    <w:rsid w:val="004302EE"/>
    <w:rsid w:val="00430737"/>
    <w:rsid w:val="0043296B"/>
    <w:rsid w:val="00433041"/>
    <w:rsid w:val="004332F2"/>
    <w:rsid w:val="00435839"/>
    <w:rsid w:val="00436592"/>
    <w:rsid w:val="004463A4"/>
    <w:rsid w:val="004502B3"/>
    <w:rsid w:val="00451BEE"/>
    <w:rsid w:val="0045741E"/>
    <w:rsid w:val="004621D8"/>
    <w:rsid w:val="0046283C"/>
    <w:rsid w:val="00466CA7"/>
    <w:rsid w:val="0047038A"/>
    <w:rsid w:val="00471788"/>
    <w:rsid w:val="00472C6E"/>
    <w:rsid w:val="00475104"/>
    <w:rsid w:val="00475301"/>
    <w:rsid w:val="0047569E"/>
    <w:rsid w:val="00477473"/>
    <w:rsid w:val="004778EA"/>
    <w:rsid w:val="00477D65"/>
    <w:rsid w:val="00480FFD"/>
    <w:rsid w:val="00483C35"/>
    <w:rsid w:val="004851B0"/>
    <w:rsid w:val="0048735D"/>
    <w:rsid w:val="0049150C"/>
    <w:rsid w:val="00491E57"/>
    <w:rsid w:val="00495AA9"/>
    <w:rsid w:val="004A11F8"/>
    <w:rsid w:val="004A1F54"/>
    <w:rsid w:val="004A2720"/>
    <w:rsid w:val="004A3303"/>
    <w:rsid w:val="004A3C68"/>
    <w:rsid w:val="004A5088"/>
    <w:rsid w:val="004A6AEC"/>
    <w:rsid w:val="004A7098"/>
    <w:rsid w:val="004A767F"/>
    <w:rsid w:val="004B0598"/>
    <w:rsid w:val="004B156D"/>
    <w:rsid w:val="004B1C16"/>
    <w:rsid w:val="004B2F81"/>
    <w:rsid w:val="004B460D"/>
    <w:rsid w:val="004B4C09"/>
    <w:rsid w:val="004B4FC3"/>
    <w:rsid w:val="004B7E52"/>
    <w:rsid w:val="004C0B44"/>
    <w:rsid w:val="004C2681"/>
    <w:rsid w:val="004C26A5"/>
    <w:rsid w:val="004C49B1"/>
    <w:rsid w:val="004D0878"/>
    <w:rsid w:val="004D4C79"/>
    <w:rsid w:val="004D6C42"/>
    <w:rsid w:val="004D7E04"/>
    <w:rsid w:val="004E09CB"/>
    <w:rsid w:val="004E143A"/>
    <w:rsid w:val="004E25BD"/>
    <w:rsid w:val="004E3173"/>
    <w:rsid w:val="004E356B"/>
    <w:rsid w:val="004E4148"/>
    <w:rsid w:val="004E59F7"/>
    <w:rsid w:val="004E62DF"/>
    <w:rsid w:val="004E7EFB"/>
    <w:rsid w:val="004F1F68"/>
    <w:rsid w:val="004F30E6"/>
    <w:rsid w:val="004F4B03"/>
    <w:rsid w:val="004F7719"/>
    <w:rsid w:val="0050104F"/>
    <w:rsid w:val="0050296A"/>
    <w:rsid w:val="00504283"/>
    <w:rsid w:val="005052F2"/>
    <w:rsid w:val="00505AEC"/>
    <w:rsid w:val="005111D9"/>
    <w:rsid w:val="00511B92"/>
    <w:rsid w:val="00515FE9"/>
    <w:rsid w:val="005166E2"/>
    <w:rsid w:val="0052223B"/>
    <w:rsid w:val="00523AFE"/>
    <w:rsid w:val="00526199"/>
    <w:rsid w:val="0053265A"/>
    <w:rsid w:val="00533F9F"/>
    <w:rsid w:val="00536FEC"/>
    <w:rsid w:val="00537AC3"/>
    <w:rsid w:val="00541AC3"/>
    <w:rsid w:val="00542717"/>
    <w:rsid w:val="00546A04"/>
    <w:rsid w:val="00546A9C"/>
    <w:rsid w:val="00546DF2"/>
    <w:rsid w:val="00547798"/>
    <w:rsid w:val="005511ED"/>
    <w:rsid w:val="005530B6"/>
    <w:rsid w:val="00553B3A"/>
    <w:rsid w:val="0055517C"/>
    <w:rsid w:val="005556FA"/>
    <w:rsid w:val="005569AE"/>
    <w:rsid w:val="00557CC9"/>
    <w:rsid w:val="005606F6"/>
    <w:rsid w:val="00562EF7"/>
    <w:rsid w:val="00563C42"/>
    <w:rsid w:val="00565C9C"/>
    <w:rsid w:val="005720D1"/>
    <w:rsid w:val="00575CE7"/>
    <w:rsid w:val="005821C2"/>
    <w:rsid w:val="00583C50"/>
    <w:rsid w:val="005852BA"/>
    <w:rsid w:val="00585B39"/>
    <w:rsid w:val="00591F6F"/>
    <w:rsid w:val="005A2940"/>
    <w:rsid w:val="005A68A6"/>
    <w:rsid w:val="005A7FCD"/>
    <w:rsid w:val="005B0898"/>
    <w:rsid w:val="005B0EAA"/>
    <w:rsid w:val="005B1854"/>
    <w:rsid w:val="005B4215"/>
    <w:rsid w:val="005B5701"/>
    <w:rsid w:val="005B7CD1"/>
    <w:rsid w:val="005C1E04"/>
    <w:rsid w:val="005C24AD"/>
    <w:rsid w:val="005C4D81"/>
    <w:rsid w:val="005C7114"/>
    <w:rsid w:val="005D5218"/>
    <w:rsid w:val="005E0AC1"/>
    <w:rsid w:val="005E2B3B"/>
    <w:rsid w:val="005E2DDC"/>
    <w:rsid w:val="005E30C3"/>
    <w:rsid w:val="005E36EB"/>
    <w:rsid w:val="005E486D"/>
    <w:rsid w:val="005E4B49"/>
    <w:rsid w:val="005E5BB5"/>
    <w:rsid w:val="005E7B6A"/>
    <w:rsid w:val="005E7F45"/>
    <w:rsid w:val="005F123C"/>
    <w:rsid w:val="005F1424"/>
    <w:rsid w:val="005F1A9B"/>
    <w:rsid w:val="005F3BA4"/>
    <w:rsid w:val="005F63FA"/>
    <w:rsid w:val="005F64E3"/>
    <w:rsid w:val="006004FB"/>
    <w:rsid w:val="006021F2"/>
    <w:rsid w:val="00602F12"/>
    <w:rsid w:val="00606C7C"/>
    <w:rsid w:val="0060705D"/>
    <w:rsid w:val="00607F7F"/>
    <w:rsid w:val="006106BA"/>
    <w:rsid w:val="0061211E"/>
    <w:rsid w:val="00612158"/>
    <w:rsid w:val="00613BCA"/>
    <w:rsid w:val="00614538"/>
    <w:rsid w:val="00614917"/>
    <w:rsid w:val="006166D5"/>
    <w:rsid w:val="0062192A"/>
    <w:rsid w:val="0062292E"/>
    <w:rsid w:val="0062384F"/>
    <w:rsid w:val="0062724E"/>
    <w:rsid w:val="006276A3"/>
    <w:rsid w:val="00630F0E"/>
    <w:rsid w:val="00632B9B"/>
    <w:rsid w:val="006330A4"/>
    <w:rsid w:val="0063707B"/>
    <w:rsid w:val="0063774D"/>
    <w:rsid w:val="00641D52"/>
    <w:rsid w:val="00645E12"/>
    <w:rsid w:val="006466D0"/>
    <w:rsid w:val="006476B1"/>
    <w:rsid w:val="00647B22"/>
    <w:rsid w:val="006500AD"/>
    <w:rsid w:val="00650BF6"/>
    <w:rsid w:val="00652412"/>
    <w:rsid w:val="00654869"/>
    <w:rsid w:val="00654A38"/>
    <w:rsid w:val="00657056"/>
    <w:rsid w:val="006630AC"/>
    <w:rsid w:val="006643C6"/>
    <w:rsid w:val="00664D59"/>
    <w:rsid w:val="0067012E"/>
    <w:rsid w:val="00670EDE"/>
    <w:rsid w:val="006750E8"/>
    <w:rsid w:val="00676BBF"/>
    <w:rsid w:val="00677C05"/>
    <w:rsid w:val="006819EF"/>
    <w:rsid w:val="00681E6D"/>
    <w:rsid w:val="00684DF2"/>
    <w:rsid w:val="00686897"/>
    <w:rsid w:val="00687939"/>
    <w:rsid w:val="0069117E"/>
    <w:rsid w:val="00691928"/>
    <w:rsid w:val="00692EE3"/>
    <w:rsid w:val="0069622C"/>
    <w:rsid w:val="00697DA5"/>
    <w:rsid w:val="006A2230"/>
    <w:rsid w:val="006A3F0E"/>
    <w:rsid w:val="006A4498"/>
    <w:rsid w:val="006A4651"/>
    <w:rsid w:val="006A507A"/>
    <w:rsid w:val="006A625C"/>
    <w:rsid w:val="006A62B2"/>
    <w:rsid w:val="006A6C8A"/>
    <w:rsid w:val="006B2C8F"/>
    <w:rsid w:val="006B628A"/>
    <w:rsid w:val="006B62AC"/>
    <w:rsid w:val="006B6526"/>
    <w:rsid w:val="006B6B18"/>
    <w:rsid w:val="006B6E69"/>
    <w:rsid w:val="006C6384"/>
    <w:rsid w:val="006C63D6"/>
    <w:rsid w:val="006C7B40"/>
    <w:rsid w:val="006D2600"/>
    <w:rsid w:val="006D3939"/>
    <w:rsid w:val="006D6975"/>
    <w:rsid w:val="006E04CF"/>
    <w:rsid w:val="006E0FB0"/>
    <w:rsid w:val="006E7468"/>
    <w:rsid w:val="006F33BF"/>
    <w:rsid w:val="006F7B68"/>
    <w:rsid w:val="006F7B94"/>
    <w:rsid w:val="006F7D9D"/>
    <w:rsid w:val="007029CF"/>
    <w:rsid w:val="00702FE7"/>
    <w:rsid w:val="007034FB"/>
    <w:rsid w:val="00703655"/>
    <w:rsid w:val="007044D0"/>
    <w:rsid w:val="007062D7"/>
    <w:rsid w:val="007068E9"/>
    <w:rsid w:val="00707526"/>
    <w:rsid w:val="00707768"/>
    <w:rsid w:val="00712AA9"/>
    <w:rsid w:val="00713D36"/>
    <w:rsid w:val="00716583"/>
    <w:rsid w:val="00720281"/>
    <w:rsid w:val="007210FF"/>
    <w:rsid w:val="00722F61"/>
    <w:rsid w:val="00724A0A"/>
    <w:rsid w:val="00725EAB"/>
    <w:rsid w:val="007273D9"/>
    <w:rsid w:val="00733423"/>
    <w:rsid w:val="007334FA"/>
    <w:rsid w:val="00734ECE"/>
    <w:rsid w:val="00735E42"/>
    <w:rsid w:val="00736D88"/>
    <w:rsid w:val="00740E8B"/>
    <w:rsid w:val="00741664"/>
    <w:rsid w:val="00750722"/>
    <w:rsid w:val="007519F6"/>
    <w:rsid w:val="0075263F"/>
    <w:rsid w:val="00752D44"/>
    <w:rsid w:val="00753EB6"/>
    <w:rsid w:val="0076057D"/>
    <w:rsid w:val="007634CC"/>
    <w:rsid w:val="00763CC5"/>
    <w:rsid w:val="00764D84"/>
    <w:rsid w:val="007655B2"/>
    <w:rsid w:val="00765E50"/>
    <w:rsid w:val="00766CC8"/>
    <w:rsid w:val="007712DC"/>
    <w:rsid w:val="00772B22"/>
    <w:rsid w:val="00774B94"/>
    <w:rsid w:val="00775E3A"/>
    <w:rsid w:val="007774BC"/>
    <w:rsid w:val="007826D1"/>
    <w:rsid w:val="00782F16"/>
    <w:rsid w:val="007838A6"/>
    <w:rsid w:val="007856E2"/>
    <w:rsid w:val="00785B08"/>
    <w:rsid w:val="00785DDA"/>
    <w:rsid w:val="0078607D"/>
    <w:rsid w:val="00786F60"/>
    <w:rsid w:val="00791E72"/>
    <w:rsid w:val="00792244"/>
    <w:rsid w:val="00793B3B"/>
    <w:rsid w:val="00795B60"/>
    <w:rsid w:val="00796870"/>
    <w:rsid w:val="007A14D2"/>
    <w:rsid w:val="007A3BC5"/>
    <w:rsid w:val="007A6406"/>
    <w:rsid w:val="007B4A63"/>
    <w:rsid w:val="007B6066"/>
    <w:rsid w:val="007B635A"/>
    <w:rsid w:val="007C34B6"/>
    <w:rsid w:val="007C3A77"/>
    <w:rsid w:val="007C432C"/>
    <w:rsid w:val="007C4813"/>
    <w:rsid w:val="007C4B74"/>
    <w:rsid w:val="007C7F0D"/>
    <w:rsid w:val="007C7F37"/>
    <w:rsid w:val="007D0932"/>
    <w:rsid w:val="007D50F1"/>
    <w:rsid w:val="007D5428"/>
    <w:rsid w:val="007E0A83"/>
    <w:rsid w:val="007E1659"/>
    <w:rsid w:val="007E27CA"/>
    <w:rsid w:val="007E45D7"/>
    <w:rsid w:val="007F188C"/>
    <w:rsid w:val="007F4132"/>
    <w:rsid w:val="008011E4"/>
    <w:rsid w:val="00801589"/>
    <w:rsid w:val="008015E2"/>
    <w:rsid w:val="008041A4"/>
    <w:rsid w:val="00807847"/>
    <w:rsid w:val="0081107E"/>
    <w:rsid w:val="00811A6F"/>
    <w:rsid w:val="00813108"/>
    <w:rsid w:val="00814B61"/>
    <w:rsid w:val="00816581"/>
    <w:rsid w:val="0082019E"/>
    <w:rsid w:val="0082048F"/>
    <w:rsid w:val="00821BEF"/>
    <w:rsid w:val="0082643B"/>
    <w:rsid w:val="008268FA"/>
    <w:rsid w:val="00834051"/>
    <w:rsid w:val="00834EA7"/>
    <w:rsid w:val="00835818"/>
    <w:rsid w:val="00837481"/>
    <w:rsid w:val="00837C27"/>
    <w:rsid w:val="00840A5F"/>
    <w:rsid w:val="00841F70"/>
    <w:rsid w:val="0084274C"/>
    <w:rsid w:val="00843492"/>
    <w:rsid w:val="00845A86"/>
    <w:rsid w:val="00846A1B"/>
    <w:rsid w:val="00847AF6"/>
    <w:rsid w:val="00850E25"/>
    <w:rsid w:val="008511F6"/>
    <w:rsid w:val="00851576"/>
    <w:rsid w:val="0086078C"/>
    <w:rsid w:val="008609A8"/>
    <w:rsid w:val="00862F30"/>
    <w:rsid w:val="008630AE"/>
    <w:rsid w:val="00863779"/>
    <w:rsid w:val="00863FE1"/>
    <w:rsid w:val="00864631"/>
    <w:rsid w:val="008664F7"/>
    <w:rsid w:val="00870F48"/>
    <w:rsid w:val="00872AD1"/>
    <w:rsid w:val="00872E9E"/>
    <w:rsid w:val="00874E2C"/>
    <w:rsid w:val="00874F20"/>
    <w:rsid w:val="00877562"/>
    <w:rsid w:val="008862F1"/>
    <w:rsid w:val="00887926"/>
    <w:rsid w:val="008910E7"/>
    <w:rsid w:val="008A2A16"/>
    <w:rsid w:val="008A30A0"/>
    <w:rsid w:val="008A588D"/>
    <w:rsid w:val="008A59CA"/>
    <w:rsid w:val="008A5B17"/>
    <w:rsid w:val="008A7613"/>
    <w:rsid w:val="008B0479"/>
    <w:rsid w:val="008B0BED"/>
    <w:rsid w:val="008B1338"/>
    <w:rsid w:val="008B169C"/>
    <w:rsid w:val="008B3C3D"/>
    <w:rsid w:val="008B456E"/>
    <w:rsid w:val="008C1D39"/>
    <w:rsid w:val="008C3C2C"/>
    <w:rsid w:val="008C4741"/>
    <w:rsid w:val="008C4E8C"/>
    <w:rsid w:val="008D00B7"/>
    <w:rsid w:val="008D3968"/>
    <w:rsid w:val="008D3ABE"/>
    <w:rsid w:val="008D60BB"/>
    <w:rsid w:val="008D6836"/>
    <w:rsid w:val="008D7239"/>
    <w:rsid w:val="008E19F6"/>
    <w:rsid w:val="008E47CD"/>
    <w:rsid w:val="008E5FE4"/>
    <w:rsid w:val="008F1BC7"/>
    <w:rsid w:val="008F7512"/>
    <w:rsid w:val="009011F4"/>
    <w:rsid w:val="00901C71"/>
    <w:rsid w:val="009035C1"/>
    <w:rsid w:val="00904A17"/>
    <w:rsid w:val="00905DE9"/>
    <w:rsid w:val="009105D4"/>
    <w:rsid w:val="00910FD4"/>
    <w:rsid w:val="009124F0"/>
    <w:rsid w:val="00917AAC"/>
    <w:rsid w:val="009214A4"/>
    <w:rsid w:val="0092173C"/>
    <w:rsid w:val="009249E9"/>
    <w:rsid w:val="00927950"/>
    <w:rsid w:val="009358A6"/>
    <w:rsid w:val="00943B0D"/>
    <w:rsid w:val="00946020"/>
    <w:rsid w:val="0094643E"/>
    <w:rsid w:val="00946BAF"/>
    <w:rsid w:val="00950033"/>
    <w:rsid w:val="009505EE"/>
    <w:rsid w:val="00951964"/>
    <w:rsid w:val="00954D70"/>
    <w:rsid w:val="00955219"/>
    <w:rsid w:val="00957C6D"/>
    <w:rsid w:val="009616DA"/>
    <w:rsid w:val="00964E85"/>
    <w:rsid w:val="00971131"/>
    <w:rsid w:val="00973561"/>
    <w:rsid w:val="00976B43"/>
    <w:rsid w:val="009801CC"/>
    <w:rsid w:val="00980B8E"/>
    <w:rsid w:val="00984D03"/>
    <w:rsid w:val="00987999"/>
    <w:rsid w:val="0099150A"/>
    <w:rsid w:val="00993747"/>
    <w:rsid w:val="009947CA"/>
    <w:rsid w:val="00995BD7"/>
    <w:rsid w:val="00995C72"/>
    <w:rsid w:val="009A17A1"/>
    <w:rsid w:val="009A2FBF"/>
    <w:rsid w:val="009A386B"/>
    <w:rsid w:val="009A5764"/>
    <w:rsid w:val="009A670D"/>
    <w:rsid w:val="009A75F2"/>
    <w:rsid w:val="009B002C"/>
    <w:rsid w:val="009B0618"/>
    <w:rsid w:val="009B0AA7"/>
    <w:rsid w:val="009B1428"/>
    <w:rsid w:val="009B2C3D"/>
    <w:rsid w:val="009B3063"/>
    <w:rsid w:val="009B4471"/>
    <w:rsid w:val="009B57DE"/>
    <w:rsid w:val="009B6080"/>
    <w:rsid w:val="009B6155"/>
    <w:rsid w:val="009B6782"/>
    <w:rsid w:val="009B79F9"/>
    <w:rsid w:val="009C0A93"/>
    <w:rsid w:val="009C2564"/>
    <w:rsid w:val="009C31FC"/>
    <w:rsid w:val="009C66F9"/>
    <w:rsid w:val="009C673D"/>
    <w:rsid w:val="009C69E7"/>
    <w:rsid w:val="009D0813"/>
    <w:rsid w:val="009D0F6A"/>
    <w:rsid w:val="009D266A"/>
    <w:rsid w:val="009E1589"/>
    <w:rsid w:val="009F1223"/>
    <w:rsid w:val="009F317B"/>
    <w:rsid w:val="009F5A3D"/>
    <w:rsid w:val="009F611D"/>
    <w:rsid w:val="009F7E80"/>
    <w:rsid w:val="00A0060A"/>
    <w:rsid w:val="00A01CB0"/>
    <w:rsid w:val="00A075BE"/>
    <w:rsid w:val="00A0788B"/>
    <w:rsid w:val="00A16DB8"/>
    <w:rsid w:val="00A172A1"/>
    <w:rsid w:val="00A17DDC"/>
    <w:rsid w:val="00A225CE"/>
    <w:rsid w:val="00A34820"/>
    <w:rsid w:val="00A36371"/>
    <w:rsid w:val="00A40E76"/>
    <w:rsid w:val="00A427E5"/>
    <w:rsid w:val="00A42FE7"/>
    <w:rsid w:val="00A522FD"/>
    <w:rsid w:val="00A52EC8"/>
    <w:rsid w:val="00A52FB9"/>
    <w:rsid w:val="00A53CAF"/>
    <w:rsid w:val="00A56CDF"/>
    <w:rsid w:val="00A57FAB"/>
    <w:rsid w:val="00A60A12"/>
    <w:rsid w:val="00A642A7"/>
    <w:rsid w:val="00A71B39"/>
    <w:rsid w:val="00A71DC9"/>
    <w:rsid w:val="00A71E26"/>
    <w:rsid w:val="00A728C8"/>
    <w:rsid w:val="00A737D4"/>
    <w:rsid w:val="00A8177F"/>
    <w:rsid w:val="00A8202F"/>
    <w:rsid w:val="00A83C40"/>
    <w:rsid w:val="00A83F2B"/>
    <w:rsid w:val="00A84137"/>
    <w:rsid w:val="00A86E39"/>
    <w:rsid w:val="00A874E8"/>
    <w:rsid w:val="00A90ADD"/>
    <w:rsid w:val="00A91DCF"/>
    <w:rsid w:val="00AA0192"/>
    <w:rsid w:val="00AA1B68"/>
    <w:rsid w:val="00AA38BD"/>
    <w:rsid w:val="00AA436A"/>
    <w:rsid w:val="00AA4FE0"/>
    <w:rsid w:val="00AA5BA8"/>
    <w:rsid w:val="00AB2D64"/>
    <w:rsid w:val="00AB2D7A"/>
    <w:rsid w:val="00AB3A28"/>
    <w:rsid w:val="00AB3C33"/>
    <w:rsid w:val="00AC00F1"/>
    <w:rsid w:val="00AC0B09"/>
    <w:rsid w:val="00AC17AD"/>
    <w:rsid w:val="00AC29B2"/>
    <w:rsid w:val="00AC6CC8"/>
    <w:rsid w:val="00AD02A7"/>
    <w:rsid w:val="00AD05BE"/>
    <w:rsid w:val="00AD1BCB"/>
    <w:rsid w:val="00AD34DE"/>
    <w:rsid w:val="00AD4C30"/>
    <w:rsid w:val="00AD58B9"/>
    <w:rsid w:val="00AE09B5"/>
    <w:rsid w:val="00AE1B05"/>
    <w:rsid w:val="00AE2DC0"/>
    <w:rsid w:val="00AE2F32"/>
    <w:rsid w:val="00AE5B69"/>
    <w:rsid w:val="00AE77A1"/>
    <w:rsid w:val="00AE7C2A"/>
    <w:rsid w:val="00AF3D0C"/>
    <w:rsid w:val="00AF50CF"/>
    <w:rsid w:val="00B03DFA"/>
    <w:rsid w:val="00B049AD"/>
    <w:rsid w:val="00B04F00"/>
    <w:rsid w:val="00B06568"/>
    <w:rsid w:val="00B14201"/>
    <w:rsid w:val="00B16BED"/>
    <w:rsid w:val="00B20CD2"/>
    <w:rsid w:val="00B22033"/>
    <w:rsid w:val="00B22CC5"/>
    <w:rsid w:val="00B22F89"/>
    <w:rsid w:val="00B26629"/>
    <w:rsid w:val="00B275EB"/>
    <w:rsid w:val="00B3197C"/>
    <w:rsid w:val="00B328BE"/>
    <w:rsid w:val="00B32CB1"/>
    <w:rsid w:val="00B32F75"/>
    <w:rsid w:val="00B355CB"/>
    <w:rsid w:val="00B36C57"/>
    <w:rsid w:val="00B37626"/>
    <w:rsid w:val="00B42095"/>
    <w:rsid w:val="00B4290C"/>
    <w:rsid w:val="00B42E8D"/>
    <w:rsid w:val="00B43A3B"/>
    <w:rsid w:val="00B45380"/>
    <w:rsid w:val="00B526C1"/>
    <w:rsid w:val="00B53424"/>
    <w:rsid w:val="00B5673C"/>
    <w:rsid w:val="00B61879"/>
    <w:rsid w:val="00B63047"/>
    <w:rsid w:val="00B65991"/>
    <w:rsid w:val="00B6603A"/>
    <w:rsid w:val="00B6682C"/>
    <w:rsid w:val="00B7284C"/>
    <w:rsid w:val="00B72FFD"/>
    <w:rsid w:val="00B768CB"/>
    <w:rsid w:val="00B771B1"/>
    <w:rsid w:val="00B82A23"/>
    <w:rsid w:val="00B83260"/>
    <w:rsid w:val="00B84900"/>
    <w:rsid w:val="00B850F9"/>
    <w:rsid w:val="00B85996"/>
    <w:rsid w:val="00B85D84"/>
    <w:rsid w:val="00B933EC"/>
    <w:rsid w:val="00B97039"/>
    <w:rsid w:val="00B97659"/>
    <w:rsid w:val="00BA00E1"/>
    <w:rsid w:val="00BA07DF"/>
    <w:rsid w:val="00BA16B8"/>
    <w:rsid w:val="00BA4E62"/>
    <w:rsid w:val="00BA5324"/>
    <w:rsid w:val="00BA5DB4"/>
    <w:rsid w:val="00BA641E"/>
    <w:rsid w:val="00BA6527"/>
    <w:rsid w:val="00BB10B9"/>
    <w:rsid w:val="00BB3F27"/>
    <w:rsid w:val="00BB4B4F"/>
    <w:rsid w:val="00BB6495"/>
    <w:rsid w:val="00BB79DE"/>
    <w:rsid w:val="00BB7AAD"/>
    <w:rsid w:val="00BC2404"/>
    <w:rsid w:val="00BC5678"/>
    <w:rsid w:val="00BC59CF"/>
    <w:rsid w:val="00BC5F50"/>
    <w:rsid w:val="00BC607B"/>
    <w:rsid w:val="00BD0088"/>
    <w:rsid w:val="00BD426B"/>
    <w:rsid w:val="00BD50B6"/>
    <w:rsid w:val="00BD58A0"/>
    <w:rsid w:val="00BD5D86"/>
    <w:rsid w:val="00BE17D6"/>
    <w:rsid w:val="00BE3380"/>
    <w:rsid w:val="00BE4C38"/>
    <w:rsid w:val="00BE6D3D"/>
    <w:rsid w:val="00BF0FFF"/>
    <w:rsid w:val="00BF1346"/>
    <w:rsid w:val="00BF27E3"/>
    <w:rsid w:val="00BF2938"/>
    <w:rsid w:val="00BF5511"/>
    <w:rsid w:val="00C00740"/>
    <w:rsid w:val="00C02D98"/>
    <w:rsid w:val="00C03312"/>
    <w:rsid w:val="00C0468D"/>
    <w:rsid w:val="00C063AF"/>
    <w:rsid w:val="00C14D94"/>
    <w:rsid w:val="00C1660D"/>
    <w:rsid w:val="00C1716B"/>
    <w:rsid w:val="00C20D93"/>
    <w:rsid w:val="00C228C7"/>
    <w:rsid w:val="00C22EE6"/>
    <w:rsid w:val="00C23219"/>
    <w:rsid w:val="00C3002D"/>
    <w:rsid w:val="00C30C9F"/>
    <w:rsid w:val="00C31D29"/>
    <w:rsid w:val="00C344EE"/>
    <w:rsid w:val="00C348C7"/>
    <w:rsid w:val="00C35A7B"/>
    <w:rsid w:val="00C35AD9"/>
    <w:rsid w:val="00C373DA"/>
    <w:rsid w:val="00C46402"/>
    <w:rsid w:val="00C472FB"/>
    <w:rsid w:val="00C51C5A"/>
    <w:rsid w:val="00C52422"/>
    <w:rsid w:val="00C551E6"/>
    <w:rsid w:val="00C55D75"/>
    <w:rsid w:val="00C55DF3"/>
    <w:rsid w:val="00C56509"/>
    <w:rsid w:val="00C57667"/>
    <w:rsid w:val="00C6116D"/>
    <w:rsid w:val="00C6326C"/>
    <w:rsid w:val="00C64718"/>
    <w:rsid w:val="00C65C93"/>
    <w:rsid w:val="00C66709"/>
    <w:rsid w:val="00C66E14"/>
    <w:rsid w:val="00C6773A"/>
    <w:rsid w:val="00C7195B"/>
    <w:rsid w:val="00C71DB0"/>
    <w:rsid w:val="00C7209A"/>
    <w:rsid w:val="00C73A98"/>
    <w:rsid w:val="00C746F7"/>
    <w:rsid w:val="00C74804"/>
    <w:rsid w:val="00C76DAD"/>
    <w:rsid w:val="00C803AD"/>
    <w:rsid w:val="00C81B29"/>
    <w:rsid w:val="00C81CAD"/>
    <w:rsid w:val="00C83BCA"/>
    <w:rsid w:val="00C84268"/>
    <w:rsid w:val="00C850DB"/>
    <w:rsid w:val="00C97AA5"/>
    <w:rsid w:val="00CA0C2E"/>
    <w:rsid w:val="00CA1035"/>
    <w:rsid w:val="00CA5A9E"/>
    <w:rsid w:val="00CA5D02"/>
    <w:rsid w:val="00CA6666"/>
    <w:rsid w:val="00CB0731"/>
    <w:rsid w:val="00CB3190"/>
    <w:rsid w:val="00CB6A4B"/>
    <w:rsid w:val="00CC073F"/>
    <w:rsid w:val="00CC11C0"/>
    <w:rsid w:val="00CC18AF"/>
    <w:rsid w:val="00CC3A21"/>
    <w:rsid w:val="00CC4BA7"/>
    <w:rsid w:val="00CC4C36"/>
    <w:rsid w:val="00CC6609"/>
    <w:rsid w:val="00CD0900"/>
    <w:rsid w:val="00CD3AFA"/>
    <w:rsid w:val="00CD44DD"/>
    <w:rsid w:val="00CD6DDB"/>
    <w:rsid w:val="00CE0D32"/>
    <w:rsid w:val="00CE0FA9"/>
    <w:rsid w:val="00CE1553"/>
    <w:rsid w:val="00CE31C7"/>
    <w:rsid w:val="00CE6BF1"/>
    <w:rsid w:val="00CE717A"/>
    <w:rsid w:val="00CF14BF"/>
    <w:rsid w:val="00CF263C"/>
    <w:rsid w:val="00CF3A9D"/>
    <w:rsid w:val="00CF3DE3"/>
    <w:rsid w:val="00CF3E6F"/>
    <w:rsid w:val="00CF6960"/>
    <w:rsid w:val="00CF7A6B"/>
    <w:rsid w:val="00D00413"/>
    <w:rsid w:val="00D004EA"/>
    <w:rsid w:val="00D00FB6"/>
    <w:rsid w:val="00D0192E"/>
    <w:rsid w:val="00D06262"/>
    <w:rsid w:val="00D0639F"/>
    <w:rsid w:val="00D13442"/>
    <w:rsid w:val="00D13508"/>
    <w:rsid w:val="00D146C5"/>
    <w:rsid w:val="00D15187"/>
    <w:rsid w:val="00D2285E"/>
    <w:rsid w:val="00D23225"/>
    <w:rsid w:val="00D2690D"/>
    <w:rsid w:val="00D3057F"/>
    <w:rsid w:val="00D30ACE"/>
    <w:rsid w:val="00D31E9F"/>
    <w:rsid w:val="00D327A5"/>
    <w:rsid w:val="00D32F66"/>
    <w:rsid w:val="00D33178"/>
    <w:rsid w:val="00D33640"/>
    <w:rsid w:val="00D35A12"/>
    <w:rsid w:val="00D372B3"/>
    <w:rsid w:val="00D37C9A"/>
    <w:rsid w:val="00D416A3"/>
    <w:rsid w:val="00D41A46"/>
    <w:rsid w:val="00D45716"/>
    <w:rsid w:val="00D463A3"/>
    <w:rsid w:val="00D477B0"/>
    <w:rsid w:val="00D5217F"/>
    <w:rsid w:val="00D543AA"/>
    <w:rsid w:val="00D54935"/>
    <w:rsid w:val="00D54FAE"/>
    <w:rsid w:val="00D56655"/>
    <w:rsid w:val="00D6095D"/>
    <w:rsid w:val="00D60F41"/>
    <w:rsid w:val="00D620C2"/>
    <w:rsid w:val="00D63135"/>
    <w:rsid w:val="00D63E10"/>
    <w:rsid w:val="00D706FE"/>
    <w:rsid w:val="00D70B82"/>
    <w:rsid w:val="00D76004"/>
    <w:rsid w:val="00D852DA"/>
    <w:rsid w:val="00D87139"/>
    <w:rsid w:val="00D902EE"/>
    <w:rsid w:val="00D91A6B"/>
    <w:rsid w:val="00D94272"/>
    <w:rsid w:val="00D95AF8"/>
    <w:rsid w:val="00DA26C6"/>
    <w:rsid w:val="00DA2733"/>
    <w:rsid w:val="00DA3991"/>
    <w:rsid w:val="00DA41B4"/>
    <w:rsid w:val="00DA43E4"/>
    <w:rsid w:val="00DA43FE"/>
    <w:rsid w:val="00DA52C2"/>
    <w:rsid w:val="00DA6BD6"/>
    <w:rsid w:val="00DB1DC5"/>
    <w:rsid w:val="00DB341D"/>
    <w:rsid w:val="00DB39C5"/>
    <w:rsid w:val="00DB56DA"/>
    <w:rsid w:val="00DB59B0"/>
    <w:rsid w:val="00DB5CD1"/>
    <w:rsid w:val="00DC1BB5"/>
    <w:rsid w:val="00DC3C01"/>
    <w:rsid w:val="00DC3E02"/>
    <w:rsid w:val="00DC6774"/>
    <w:rsid w:val="00DD0B0F"/>
    <w:rsid w:val="00DD106F"/>
    <w:rsid w:val="00DD4C89"/>
    <w:rsid w:val="00DD579F"/>
    <w:rsid w:val="00DE1CEC"/>
    <w:rsid w:val="00DE4AD2"/>
    <w:rsid w:val="00DE5CA7"/>
    <w:rsid w:val="00DE6078"/>
    <w:rsid w:val="00DE695C"/>
    <w:rsid w:val="00DF00E0"/>
    <w:rsid w:val="00DF0DEF"/>
    <w:rsid w:val="00DF0E52"/>
    <w:rsid w:val="00DF1A65"/>
    <w:rsid w:val="00DF4BCC"/>
    <w:rsid w:val="00DF539B"/>
    <w:rsid w:val="00DF5637"/>
    <w:rsid w:val="00DF597A"/>
    <w:rsid w:val="00DF69E6"/>
    <w:rsid w:val="00DF6BCF"/>
    <w:rsid w:val="00E027E7"/>
    <w:rsid w:val="00E02CAD"/>
    <w:rsid w:val="00E04BE9"/>
    <w:rsid w:val="00E058F9"/>
    <w:rsid w:val="00E125B7"/>
    <w:rsid w:val="00E13C34"/>
    <w:rsid w:val="00E162BC"/>
    <w:rsid w:val="00E172D0"/>
    <w:rsid w:val="00E209DF"/>
    <w:rsid w:val="00E217B1"/>
    <w:rsid w:val="00E23EB8"/>
    <w:rsid w:val="00E24E4F"/>
    <w:rsid w:val="00E26D4C"/>
    <w:rsid w:val="00E303EB"/>
    <w:rsid w:val="00E30C90"/>
    <w:rsid w:val="00E31AAC"/>
    <w:rsid w:val="00E31BEB"/>
    <w:rsid w:val="00E345ED"/>
    <w:rsid w:val="00E34FE2"/>
    <w:rsid w:val="00E35C2D"/>
    <w:rsid w:val="00E367B6"/>
    <w:rsid w:val="00E36D1C"/>
    <w:rsid w:val="00E440BA"/>
    <w:rsid w:val="00E46D06"/>
    <w:rsid w:val="00E472E3"/>
    <w:rsid w:val="00E52074"/>
    <w:rsid w:val="00E52152"/>
    <w:rsid w:val="00E53AA2"/>
    <w:rsid w:val="00E54D7E"/>
    <w:rsid w:val="00E54F3D"/>
    <w:rsid w:val="00E56C4E"/>
    <w:rsid w:val="00E606E1"/>
    <w:rsid w:val="00E61D80"/>
    <w:rsid w:val="00E62CE5"/>
    <w:rsid w:val="00E6485A"/>
    <w:rsid w:val="00E65CD4"/>
    <w:rsid w:val="00E66037"/>
    <w:rsid w:val="00E716D9"/>
    <w:rsid w:val="00E744FE"/>
    <w:rsid w:val="00E754CB"/>
    <w:rsid w:val="00E75C37"/>
    <w:rsid w:val="00E773A4"/>
    <w:rsid w:val="00E814E0"/>
    <w:rsid w:val="00E83A11"/>
    <w:rsid w:val="00E84BDD"/>
    <w:rsid w:val="00E85A3E"/>
    <w:rsid w:val="00E87E27"/>
    <w:rsid w:val="00E915AB"/>
    <w:rsid w:val="00E9222F"/>
    <w:rsid w:val="00E92EDF"/>
    <w:rsid w:val="00E92FEF"/>
    <w:rsid w:val="00E93C65"/>
    <w:rsid w:val="00E941A3"/>
    <w:rsid w:val="00E9595B"/>
    <w:rsid w:val="00E9605A"/>
    <w:rsid w:val="00E972DC"/>
    <w:rsid w:val="00EA20FF"/>
    <w:rsid w:val="00EA2C39"/>
    <w:rsid w:val="00EA3D10"/>
    <w:rsid w:val="00EA65F5"/>
    <w:rsid w:val="00EB29A5"/>
    <w:rsid w:val="00EB3BD1"/>
    <w:rsid w:val="00EB4364"/>
    <w:rsid w:val="00EB4A8E"/>
    <w:rsid w:val="00EB4BBD"/>
    <w:rsid w:val="00EC0CFD"/>
    <w:rsid w:val="00EC143A"/>
    <w:rsid w:val="00EC383B"/>
    <w:rsid w:val="00ED0718"/>
    <w:rsid w:val="00ED1764"/>
    <w:rsid w:val="00ED1D6B"/>
    <w:rsid w:val="00ED3461"/>
    <w:rsid w:val="00ED76AC"/>
    <w:rsid w:val="00EE0379"/>
    <w:rsid w:val="00EE2AA5"/>
    <w:rsid w:val="00EE6DCC"/>
    <w:rsid w:val="00EE781E"/>
    <w:rsid w:val="00EF3B06"/>
    <w:rsid w:val="00EF543D"/>
    <w:rsid w:val="00EF5E3C"/>
    <w:rsid w:val="00EF6349"/>
    <w:rsid w:val="00EF6BA7"/>
    <w:rsid w:val="00EF7908"/>
    <w:rsid w:val="00EF7B90"/>
    <w:rsid w:val="00F005AE"/>
    <w:rsid w:val="00F02124"/>
    <w:rsid w:val="00F035B5"/>
    <w:rsid w:val="00F0432A"/>
    <w:rsid w:val="00F0598D"/>
    <w:rsid w:val="00F05B74"/>
    <w:rsid w:val="00F064E6"/>
    <w:rsid w:val="00F07F95"/>
    <w:rsid w:val="00F11309"/>
    <w:rsid w:val="00F121DB"/>
    <w:rsid w:val="00F20296"/>
    <w:rsid w:val="00F20B26"/>
    <w:rsid w:val="00F2180A"/>
    <w:rsid w:val="00F238D5"/>
    <w:rsid w:val="00F24148"/>
    <w:rsid w:val="00F247CF"/>
    <w:rsid w:val="00F24CAA"/>
    <w:rsid w:val="00F25E14"/>
    <w:rsid w:val="00F26837"/>
    <w:rsid w:val="00F31344"/>
    <w:rsid w:val="00F33FAC"/>
    <w:rsid w:val="00F34FD0"/>
    <w:rsid w:val="00F35EB5"/>
    <w:rsid w:val="00F36976"/>
    <w:rsid w:val="00F378EB"/>
    <w:rsid w:val="00F5331A"/>
    <w:rsid w:val="00F577BC"/>
    <w:rsid w:val="00F57C75"/>
    <w:rsid w:val="00F6257C"/>
    <w:rsid w:val="00F62766"/>
    <w:rsid w:val="00F6319B"/>
    <w:rsid w:val="00F64457"/>
    <w:rsid w:val="00F64950"/>
    <w:rsid w:val="00F653E5"/>
    <w:rsid w:val="00F654E8"/>
    <w:rsid w:val="00F67FFE"/>
    <w:rsid w:val="00F73489"/>
    <w:rsid w:val="00F7517F"/>
    <w:rsid w:val="00F763F4"/>
    <w:rsid w:val="00F76A45"/>
    <w:rsid w:val="00F773CB"/>
    <w:rsid w:val="00F80DF3"/>
    <w:rsid w:val="00F8286E"/>
    <w:rsid w:val="00F83490"/>
    <w:rsid w:val="00F83B1D"/>
    <w:rsid w:val="00F84BB6"/>
    <w:rsid w:val="00F856CF"/>
    <w:rsid w:val="00F9089E"/>
    <w:rsid w:val="00F91EA7"/>
    <w:rsid w:val="00F96532"/>
    <w:rsid w:val="00F97C21"/>
    <w:rsid w:val="00FA1302"/>
    <w:rsid w:val="00FA16CE"/>
    <w:rsid w:val="00FA3A46"/>
    <w:rsid w:val="00FA4084"/>
    <w:rsid w:val="00FA4F3D"/>
    <w:rsid w:val="00FB037C"/>
    <w:rsid w:val="00FB05B6"/>
    <w:rsid w:val="00FB5E6B"/>
    <w:rsid w:val="00FC0490"/>
    <w:rsid w:val="00FC33F5"/>
    <w:rsid w:val="00FC767B"/>
    <w:rsid w:val="00FC76F8"/>
    <w:rsid w:val="00FC7F6C"/>
    <w:rsid w:val="00FD04B4"/>
    <w:rsid w:val="00FD1132"/>
    <w:rsid w:val="00FD16C0"/>
    <w:rsid w:val="00FD55D1"/>
    <w:rsid w:val="00FD577E"/>
    <w:rsid w:val="00FE5D0D"/>
    <w:rsid w:val="00FE7F5A"/>
    <w:rsid w:val="00FF1C3B"/>
    <w:rsid w:val="00FF2461"/>
    <w:rsid w:val="00FF4358"/>
    <w:rsid w:val="00FF4F55"/>
    <w:rsid w:val="00FF4F67"/>
    <w:rsid w:val="00FF5CEF"/>
    <w:rsid w:val="00FF6295"/>
    <w:rsid w:val="00FF6A58"/>
    <w:rsid w:val="00FF7292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ECE660-8434-4710-BE69-C86F4E70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0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DF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C97AA5"/>
  </w:style>
  <w:style w:type="character" w:styleId="Pogrubienie">
    <w:name w:val="Strong"/>
    <w:uiPriority w:val="22"/>
    <w:qFormat/>
    <w:rsid w:val="004B7E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D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D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FA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3DF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B03D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B03DF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B03DFA"/>
    <w:rPr>
      <w:i/>
      <w:iCs/>
      <w:color w:val="5B9BD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E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E8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E8C"/>
    <w:rPr>
      <w:vertAlign w:val="superscript"/>
    </w:rPr>
  </w:style>
  <w:style w:type="character" w:customStyle="1" w:styleId="readonly">
    <w:name w:val="readonly"/>
    <w:basedOn w:val="Domylnaczcionkaakapitu"/>
    <w:rsid w:val="00B6603A"/>
  </w:style>
  <w:style w:type="paragraph" w:styleId="NormalnyWeb">
    <w:name w:val="Normal (Web)"/>
    <w:basedOn w:val="Normalny"/>
    <w:uiPriority w:val="99"/>
    <w:unhideWhenUsed/>
    <w:rsid w:val="00DF1A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143A"/>
    <w:rPr>
      <w:color w:val="0000FF"/>
      <w:u w:val="single"/>
    </w:rPr>
  </w:style>
  <w:style w:type="character" w:customStyle="1" w:styleId="notranslate">
    <w:name w:val="notranslate"/>
    <w:basedOn w:val="Domylnaczcionkaakapitu"/>
    <w:rsid w:val="00042417"/>
  </w:style>
  <w:style w:type="paragraph" w:customStyle="1" w:styleId="Default">
    <w:name w:val="Default"/>
    <w:rsid w:val="0060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585B39"/>
    <w:rPr>
      <w:i/>
      <w:iCs/>
    </w:rPr>
  </w:style>
  <w:style w:type="character" w:customStyle="1" w:styleId="st">
    <w:name w:val="st"/>
    <w:basedOn w:val="Domylnaczcionkaakapitu"/>
    <w:rsid w:val="00F36976"/>
  </w:style>
  <w:style w:type="character" w:customStyle="1" w:styleId="Nagwek1Znak">
    <w:name w:val="Nagłówek 1 Znak"/>
    <w:basedOn w:val="Domylnaczcionkaakapitu"/>
    <w:link w:val="Nagwek1"/>
    <w:uiPriority w:val="9"/>
    <w:rsid w:val="00D00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0">
    <w:name w:val="a0"/>
    <w:basedOn w:val="Domylnaczcionkaakapitu"/>
    <w:rsid w:val="00D004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0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07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07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2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opiswyrozniony">
    <w:name w:val="opis_wyrozniony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pis">
    <w:name w:val="opis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B850F9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E1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CE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DE1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CE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E618-0B5E-4846-9F59-CFAA5AD2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KM_C364e-20151105140200</vt:lpstr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KM_C364e-20151105140200</dc:title>
  <dc:subject/>
  <dc:creator>skoniecko</dc:creator>
  <cp:keywords/>
  <dc:description/>
  <cp:lastModifiedBy>Wyka Katarzyna</cp:lastModifiedBy>
  <cp:revision>5</cp:revision>
  <cp:lastPrinted>2018-07-30T05:59:00Z</cp:lastPrinted>
  <dcterms:created xsi:type="dcterms:W3CDTF">2018-08-20T07:56:00Z</dcterms:created>
  <dcterms:modified xsi:type="dcterms:W3CDTF">2018-08-22T05:37:00Z</dcterms:modified>
</cp:coreProperties>
</file>