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5C" w:rsidRDefault="00CB365C" w:rsidP="00CB365C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Trebuchet MS" w:hAnsi="Trebuchet MS" w:cstheme="minorHAnsi"/>
          <w:spacing w:val="-13"/>
        </w:rPr>
        <w:t xml:space="preserve">                                                                                                                        </w:t>
      </w:r>
      <w:r w:rsidRPr="00CB365C">
        <w:rPr>
          <w:rFonts w:ascii="Open Sans" w:hAnsi="Open Sans" w:cs="Open Sans"/>
          <w:spacing w:val="-13"/>
        </w:rPr>
        <w:t xml:space="preserve">                                          Zał. Nr </w:t>
      </w:r>
      <w:r>
        <w:rPr>
          <w:rFonts w:ascii="Open Sans" w:hAnsi="Open Sans" w:cs="Open Sans"/>
          <w:spacing w:val="-13"/>
        </w:rPr>
        <w:t>11.2 do SIWZ</w:t>
      </w:r>
    </w:p>
    <w:p w:rsidR="00CB365C" w:rsidRPr="00CB365C" w:rsidRDefault="00CB365C" w:rsidP="00CB365C">
      <w:pPr>
        <w:ind w:left="142" w:right="-447" w:hanging="426"/>
        <w:rPr>
          <w:rFonts w:ascii="Open Sans" w:hAnsi="Open Sans" w:cs="Open Sans"/>
          <w:spacing w:val="-13"/>
        </w:rPr>
      </w:pPr>
    </w:p>
    <w:p w:rsidR="00CB365C" w:rsidRPr="00CB365C" w:rsidRDefault="00CB365C" w:rsidP="00CB365C">
      <w:pPr>
        <w:ind w:left="142" w:right="-447" w:hanging="426"/>
        <w:rPr>
          <w:rFonts w:ascii="Open Sans" w:hAnsi="Open Sans" w:cs="Open Sans"/>
          <w:spacing w:val="-13"/>
        </w:rPr>
      </w:pPr>
    </w:p>
    <w:p w:rsidR="00CB365C" w:rsidRDefault="00CB365C" w:rsidP="00CB365C">
      <w:pPr>
        <w:ind w:left="142" w:right="-447" w:hanging="426"/>
        <w:jc w:val="center"/>
        <w:rPr>
          <w:rFonts w:ascii="Open Sans" w:hAnsi="Open Sans" w:cs="Open Sans"/>
          <w:spacing w:val="-13"/>
          <w:sz w:val="36"/>
          <w:szCs w:val="36"/>
        </w:rPr>
      </w:pPr>
      <w:r w:rsidRPr="00CB365C">
        <w:rPr>
          <w:rFonts w:ascii="Open Sans" w:hAnsi="Open Sans" w:cs="Open Sans"/>
          <w:spacing w:val="-13"/>
          <w:sz w:val="36"/>
          <w:szCs w:val="36"/>
        </w:rPr>
        <w:t>Formularz</w:t>
      </w:r>
    </w:p>
    <w:p w:rsidR="00CB365C" w:rsidRDefault="00CB365C" w:rsidP="00CB365C">
      <w:pPr>
        <w:ind w:left="142" w:right="-447" w:hanging="426"/>
        <w:jc w:val="center"/>
        <w:rPr>
          <w:rFonts w:ascii="Open Sans" w:hAnsi="Open Sans" w:cs="Open Sans"/>
          <w:spacing w:val="-13"/>
          <w:sz w:val="36"/>
          <w:szCs w:val="36"/>
        </w:rPr>
      </w:pPr>
      <w:r>
        <w:rPr>
          <w:rFonts w:ascii="Open Sans" w:hAnsi="Open Sans" w:cs="Open Sans"/>
          <w:spacing w:val="-13"/>
          <w:sz w:val="36"/>
          <w:szCs w:val="36"/>
        </w:rPr>
        <w:t xml:space="preserve">Opis oferowanego sprzętu </w:t>
      </w:r>
    </w:p>
    <w:p w:rsidR="00CB365C" w:rsidRPr="00CB365C" w:rsidRDefault="00CB365C" w:rsidP="00CB365C">
      <w:pPr>
        <w:ind w:left="142" w:right="-447" w:hanging="426"/>
        <w:jc w:val="center"/>
        <w:rPr>
          <w:rFonts w:ascii="Open Sans" w:hAnsi="Open Sans" w:cs="Open Sans"/>
          <w:spacing w:val="-13"/>
          <w:sz w:val="28"/>
          <w:szCs w:val="28"/>
        </w:rPr>
      </w:pPr>
      <w:r>
        <w:rPr>
          <w:rFonts w:ascii="Open Sans" w:hAnsi="Open Sans" w:cs="Open Sans"/>
          <w:spacing w:val="-13"/>
          <w:sz w:val="28"/>
          <w:szCs w:val="28"/>
        </w:rPr>
        <w:t>( do wypełnienia przed zawarciem umowy)</w:t>
      </w:r>
    </w:p>
    <w:p w:rsidR="00CB365C" w:rsidRPr="00CB365C" w:rsidRDefault="00CB365C" w:rsidP="00CB365C">
      <w:pPr>
        <w:ind w:left="142" w:right="-447" w:hanging="426"/>
        <w:rPr>
          <w:rFonts w:ascii="Open Sans" w:hAnsi="Open Sans" w:cs="Open Sans"/>
          <w:spacing w:val="-13"/>
        </w:rPr>
      </w:pPr>
    </w:p>
    <w:p w:rsidR="00CB365C" w:rsidRPr="00CB365C" w:rsidRDefault="00CB365C" w:rsidP="00CB365C">
      <w:pPr>
        <w:ind w:left="142" w:right="-447" w:hanging="426"/>
        <w:rPr>
          <w:rFonts w:ascii="Open Sans" w:hAnsi="Open Sans" w:cs="Open Sans"/>
          <w:spacing w:val="-13"/>
        </w:rPr>
      </w:pPr>
    </w:p>
    <w:p w:rsidR="00CB365C" w:rsidRPr="00CB365C" w:rsidRDefault="00CB365C" w:rsidP="00CB365C">
      <w:pPr>
        <w:ind w:left="142" w:right="-447" w:hanging="426"/>
        <w:rPr>
          <w:rFonts w:ascii="Open Sans" w:hAnsi="Open Sans" w:cs="Open Sans"/>
          <w:sz w:val="22"/>
          <w:szCs w:val="22"/>
        </w:rPr>
      </w:pPr>
      <w:r w:rsidRPr="00CB365C">
        <w:rPr>
          <w:rFonts w:ascii="Open Sans" w:hAnsi="Open Sans" w:cs="Open Sans"/>
          <w:spacing w:val="-13"/>
        </w:rPr>
        <w:t xml:space="preserve">Cz. II. </w:t>
      </w:r>
      <w:r w:rsidRPr="00CB365C">
        <w:rPr>
          <w:rFonts w:ascii="Open Sans" w:hAnsi="Open Sans" w:cs="Open Sans"/>
          <w:sz w:val="22"/>
          <w:szCs w:val="22"/>
        </w:rPr>
        <w:t xml:space="preserve">Dostawa </w:t>
      </w:r>
      <w:r w:rsidR="009E6229">
        <w:rPr>
          <w:rFonts w:ascii="Open Sans" w:hAnsi="Open Sans" w:cs="Open Sans"/>
          <w:sz w:val="22"/>
          <w:szCs w:val="22"/>
        </w:rPr>
        <w:t>zestawu elementów do lutowania ręcznego</w:t>
      </w:r>
      <w:r w:rsidRPr="00CB365C">
        <w:rPr>
          <w:rFonts w:ascii="Open Sans" w:hAnsi="Open Sans" w:cs="Open Sans"/>
          <w:sz w:val="22"/>
          <w:szCs w:val="22"/>
        </w:rPr>
        <w:t xml:space="preserve">, przyrządów pomiarowych i aparatury pomiarowej </w:t>
      </w:r>
      <w:r w:rsidR="003428E1">
        <w:rPr>
          <w:rFonts w:ascii="Open Sans" w:hAnsi="Open Sans" w:cs="Open Sans"/>
          <w:sz w:val="22"/>
          <w:szCs w:val="22"/>
        </w:rPr>
        <w:t>i</w:t>
      </w:r>
      <w:r w:rsidRPr="00CB365C">
        <w:rPr>
          <w:rFonts w:ascii="Open Sans" w:hAnsi="Open Sans" w:cs="Open Sans"/>
          <w:sz w:val="22"/>
          <w:szCs w:val="22"/>
        </w:rPr>
        <w:t xml:space="preserve"> zestawu do badania elementów elektronicznych.</w:t>
      </w:r>
    </w:p>
    <w:p w:rsidR="00CB365C" w:rsidRDefault="00CB365C" w:rsidP="00CB365C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862"/>
        <w:gridCol w:w="567"/>
        <w:gridCol w:w="850"/>
        <w:gridCol w:w="1134"/>
        <w:gridCol w:w="1759"/>
        <w:gridCol w:w="7"/>
      </w:tblGrid>
      <w:tr w:rsidR="00CB365C" w:rsidTr="007832D0">
        <w:trPr>
          <w:trHeight w:val="558"/>
          <w:jc w:val="center"/>
        </w:trPr>
        <w:tc>
          <w:tcPr>
            <w:tcW w:w="520" w:type="dxa"/>
            <w:vAlign w:val="center"/>
          </w:tcPr>
          <w:p w:rsidR="00CB365C" w:rsidRPr="00AB3A28" w:rsidRDefault="00CB365C" w:rsidP="007832D0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 w:rsidRPr="00AB3A28">
              <w:rPr>
                <w:rFonts w:ascii="Trebuchet MS" w:hAnsi="Trebuchet MS" w:cstheme="minorHAnsi"/>
                <w:i/>
                <w:spacing w:val="-13"/>
              </w:rPr>
              <w:t>L.p.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CB365C" w:rsidRPr="00AB3A28" w:rsidRDefault="00CB365C" w:rsidP="007832D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 w:rsidRPr="00AB3A28">
              <w:rPr>
                <w:rFonts w:ascii="Trebuchet MS" w:hAnsi="Trebuchet MS" w:cstheme="minorHAnsi"/>
                <w:i/>
                <w:spacing w:val="-13"/>
              </w:rPr>
              <w:t>Wyszczególnienie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J.m.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65C" w:rsidRPr="00AB3A28" w:rsidRDefault="00CB365C" w:rsidP="007832D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  <w:t>Cena jedn. netto</w:t>
            </w: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Wartość netto</w:t>
            </w:r>
          </w:p>
        </w:tc>
      </w:tr>
      <w:tr w:rsidR="00CB365C" w:rsidTr="007832D0">
        <w:trPr>
          <w:trHeight w:val="570"/>
          <w:jc w:val="center"/>
        </w:trPr>
        <w:tc>
          <w:tcPr>
            <w:tcW w:w="520" w:type="dxa"/>
            <w:vAlign w:val="center"/>
          </w:tcPr>
          <w:p w:rsidR="00CB365C" w:rsidRDefault="00CB365C" w:rsidP="007832D0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CB365C" w:rsidRPr="004C0B44" w:rsidRDefault="00CB365C" w:rsidP="007832D0">
            <w:pPr>
              <w:rPr>
                <w:rFonts w:ascii="Trebuchet MS" w:eastAsia="Times New Roman" w:hAnsi="Trebuchet MS" w:cs="Open Sans"/>
                <w:b/>
              </w:rPr>
            </w:pPr>
            <w:r w:rsidRPr="00EB4BBD">
              <w:rPr>
                <w:rFonts w:ascii="Trebuchet MS" w:eastAsia="Times New Roman" w:hAnsi="Trebuchet MS" w:cs="Open Sans"/>
                <w:b/>
              </w:rPr>
              <w:t>Zestaw elementów do lutowania ręcznego</w:t>
            </w:r>
            <w:r>
              <w:rPr>
                <w:rFonts w:ascii="Trebuchet MS" w:eastAsia="Times New Roman" w:hAnsi="Trebuchet MS" w:cs="Open Sans"/>
                <w:b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i/>
                <w:spacing w:val="-13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-13"/>
              </w:rPr>
              <w:t>Zest</w:t>
            </w:r>
            <w:proofErr w:type="spellEnd"/>
            <w:r>
              <w:rPr>
                <w:rFonts w:asciiTheme="minorHAnsi" w:hAnsiTheme="minorHAnsi" w:cstheme="minorHAnsi"/>
                <w:i/>
                <w:spacing w:val="-13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B365C" w:rsidRPr="00AB3A28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CB365C" w:rsidTr="007832D0">
        <w:trPr>
          <w:trHeight w:val="500"/>
          <w:jc w:val="center"/>
        </w:trPr>
        <w:tc>
          <w:tcPr>
            <w:tcW w:w="520" w:type="dxa"/>
            <w:vAlign w:val="center"/>
          </w:tcPr>
          <w:p w:rsidR="00CB365C" w:rsidRDefault="00CB365C" w:rsidP="007832D0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</w:t>
            </w:r>
          </w:p>
        </w:tc>
        <w:tc>
          <w:tcPr>
            <w:tcW w:w="9179" w:type="dxa"/>
            <w:gridSpan w:val="6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="Trebuchet MS" w:eastAsia="Times New Roman" w:hAnsi="Trebuchet MS" w:cs="Open Sans"/>
                <w:b/>
                <w:color w:val="000000"/>
              </w:rPr>
              <w:t>Aparatura elektryczna</w:t>
            </w:r>
          </w:p>
        </w:tc>
      </w:tr>
      <w:tr w:rsidR="00CB365C" w:rsidTr="007832D0">
        <w:trPr>
          <w:trHeight w:val="1103"/>
          <w:jc w:val="center"/>
        </w:trPr>
        <w:tc>
          <w:tcPr>
            <w:tcW w:w="520" w:type="dxa"/>
            <w:vAlign w:val="center"/>
          </w:tcPr>
          <w:p w:rsidR="00CB365C" w:rsidRPr="00A522FD" w:rsidRDefault="00CB365C" w:rsidP="007832D0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2.1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CB365C" w:rsidRDefault="00CB365C" w:rsidP="007832D0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Zasilacz laboratoryjny jednokanałowy</w:t>
            </w:r>
            <w: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(</w:t>
            </w:r>
            <w:r w:rsidRPr="00150B54"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>należy podać)</w:t>
            </w:r>
          </w:p>
          <w:p w:rsidR="00CB365C" w:rsidRDefault="00CB365C" w:rsidP="007832D0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CB365C" w:rsidRPr="004C49B1" w:rsidRDefault="00CB365C" w:rsidP="007832D0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65C" w:rsidRPr="00AB3A28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CB365C" w:rsidTr="007832D0">
        <w:trPr>
          <w:trHeight w:val="1288"/>
          <w:jc w:val="center"/>
        </w:trPr>
        <w:tc>
          <w:tcPr>
            <w:tcW w:w="520" w:type="dxa"/>
            <w:vAlign w:val="center"/>
          </w:tcPr>
          <w:p w:rsidR="00CB365C" w:rsidRDefault="00CB365C" w:rsidP="007832D0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2.2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CB365C" w:rsidRPr="00546DF2" w:rsidRDefault="00CB365C" w:rsidP="007832D0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 xml:space="preserve">Transformator separacyjny – regulowany </w:t>
            </w:r>
            <w:r w:rsidRPr="00546DF2"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  <w:t>(należy podać)</w:t>
            </w:r>
          </w:p>
          <w:p w:rsidR="00CB365C" w:rsidRDefault="00CB365C" w:rsidP="007832D0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CB365C" w:rsidRPr="006D2600" w:rsidRDefault="00CB365C" w:rsidP="007832D0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CB365C" w:rsidRPr="004C49B1" w:rsidRDefault="00CB365C" w:rsidP="007832D0">
            <w:pP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65C" w:rsidRPr="00AB3A28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CB365C" w:rsidTr="007832D0">
        <w:trPr>
          <w:trHeight w:val="991"/>
          <w:jc w:val="center"/>
        </w:trPr>
        <w:tc>
          <w:tcPr>
            <w:tcW w:w="520" w:type="dxa"/>
            <w:vAlign w:val="center"/>
          </w:tcPr>
          <w:p w:rsidR="00CB365C" w:rsidRDefault="00CB365C" w:rsidP="007832D0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2.3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CB365C" w:rsidRPr="00546DF2" w:rsidRDefault="00CB365C" w:rsidP="007832D0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Cyfrowy miernik R,L,C.</w:t>
            </w:r>
          </w:p>
          <w:p w:rsidR="00CB365C" w:rsidRDefault="00CB365C" w:rsidP="007832D0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CB365C" w:rsidRPr="006D2600" w:rsidRDefault="00CB365C" w:rsidP="007832D0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CB365C" w:rsidRPr="006D2600" w:rsidRDefault="00CB365C" w:rsidP="007832D0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65C" w:rsidRPr="00AB3A28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CB365C" w:rsidTr="007832D0">
        <w:trPr>
          <w:trHeight w:val="977"/>
          <w:jc w:val="center"/>
        </w:trPr>
        <w:tc>
          <w:tcPr>
            <w:tcW w:w="520" w:type="dxa"/>
            <w:vAlign w:val="center"/>
          </w:tcPr>
          <w:p w:rsidR="00CB365C" w:rsidRDefault="00CB365C" w:rsidP="007832D0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2.4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CB365C" w:rsidRPr="00546DF2" w:rsidRDefault="00CB365C" w:rsidP="007832D0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Dekada rezystancyjna</w:t>
            </w:r>
          </w:p>
          <w:p w:rsidR="00CB365C" w:rsidRDefault="00CB365C" w:rsidP="007832D0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CB365C" w:rsidRPr="006D2600" w:rsidRDefault="00CB365C" w:rsidP="007832D0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CB365C" w:rsidRPr="00A522FD" w:rsidRDefault="00CB365C" w:rsidP="007832D0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65C" w:rsidRPr="00AB3A28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CB365C" w:rsidTr="007832D0">
        <w:trPr>
          <w:trHeight w:val="977"/>
          <w:jc w:val="center"/>
        </w:trPr>
        <w:tc>
          <w:tcPr>
            <w:tcW w:w="520" w:type="dxa"/>
            <w:vAlign w:val="center"/>
          </w:tcPr>
          <w:p w:rsidR="00CB365C" w:rsidRDefault="00CB365C" w:rsidP="007832D0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</w:rPr>
            </w:pPr>
            <w:r>
              <w:rPr>
                <w:rFonts w:ascii="Trebuchet MS" w:hAnsi="Trebuchet MS" w:cstheme="minorHAnsi"/>
                <w:i/>
                <w:spacing w:val="-13"/>
              </w:rPr>
              <w:t>2.5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CB365C" w:rsidRPr="00546DF2" w:rsidRDefault="00CB365C" w:rsidP="007832D0">
            <w:pPr>
              <w:ind w:left="69"/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Multimetr cyfrowy</w:t>
            </w:r>
          </w:p>
          <w:p w:rsidR="00CB365C" w:rsidRDefault="00CB365C" w:rsidP="007832D0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CB365C" w:rsidRPr="006D2600" w:rsidRDefault="00CB365C" w:rsidP="007832D0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CB365C" w:rsidRPr="00A522FD" w:rsidRDefault="00CB365C" w:rsidP="007832D0">
            <w:pPr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65C" w:rsidRPr="00AB3A28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CB365C" w:rsidTr="007832D0">
        <w:trPr>
          <w:trHeight w:val="992"/>
          <w:jc w:val="center"/>
        </w:trPr>
        <w:tc>
          <w:tcPr>
            <w:tcW w:w="520" w:type="dxa"/>
            <w:vAlign w:val="center"/>
          </w:tcPr>
          <w:p w:rsidR="00CB365C" w:rsidRPr="006D2600" w:rsidRDefault="00CB365C" w:rsidP="007832D0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2.6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CB365C" w:rsidRPr="00546DF2" w:rsidRDefault="00CB365C" w:rsidP="007832D0">
            <w:pPr>
              <w:rPr>
                <w:rFonts w:ascii="Trebuchet MS" w:eastAsia="Times New Roman" w:hAnsi="Trebuchet MS" w:cs="Open Sans"/>
              </w:rPr>
            </w:pPr>
            <w:r w:rsidRPr="00546DF2">
              <w:rPr>
                <w:rFonts w:ascii="Trebuchet MS" w:eastAsia="Times New Roman" w:hAnsi="Trebuchet MS" w:cs="Open Sans"/>
              </w:rPr>
              <w:t>Generator funkcyjny</w:t>
            </w:r>
          </w:p>
          <w:p w:rsidR="00CB365C" w:rsidRDefault="00CB365C" w:rsidP="007832D0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CB365C" w:rsidRPr="006D2600" w:rsidRDefault="00CB365C" w:rsidP="007832D0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CB365C" w:rsidRPr="00A522FD" w:rsidRDefault="00CB365C" w:rsidP="007832D0">
            <w:pPr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65C" w:rsidRPr="00AB3A28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CB365C" w:rsidTr="007832D0">
        <w:trPr>
          <w:trHeight w:val="1005"/>
          <w:jc w:val="center"/>
        </w:trPr>
        <w:tc>
          <w:tcPr>
            <w:tcW w:w="520" w:type="dxa"/>
            <w:vAlign w:val="center"/>
          </w:tcPr>
          <w:p w:rsidR="00CB365C" w:rsidRPr="006D2600" w:rsidRDefault="00CB365C" w:rsidP="007832D0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2.7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CB365C" w:rsidRPr="00546DF2" w:rsidRDefault="00CB365C" w:rsidP="007832D0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Analizator mocy (bez cęgów pomiarowych)</w:t>
            </w:r>
          </w:p>
          <w:p w:rsidR="00CB365C" w:rsidRDefault="00CB365C" w:rsidP="007832D0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CB365C" w:rsidRPr="006D2600" w:rsidRDefault="00CB365C" w:rsidP="007832D0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CB365C" w:rsidRPr="00A522FD" w:rsidRDefault="00CB365C" w:rsidP="007832D0">
            <w:pPr>
              <w:rPr>
                <w:rFonts w:ascii="Trebuchet MS" w:eastAsia="Times New Roman" w:hAnsi="Trebuchet MS" w:cs="Open Sans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65C" w:rsidRPr="00AB3A28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CB365C" w:rsidTr="007832D0">
        <w:trPr>
          <w:trHeight w:val="984"/>
          <w:jc w:val="center"/>
        </w:trPr>
        <w:tc>
          <w:tcPr>
            <w:tcW w:w="520" w:type="dxa"/>
            <w:vAlign w:val="center"/>
          </w:tcPr>
          <w:p w:rsidR="00CB365C" w:rsidRPr="006D2600" w:rsidRDefault="00CB365C" w:rsidP="007832D0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t>2.8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CB365C" w:rsidRPr="00546DF2" w:rsidRDefault="00CB365C" w:rsidP="007832D0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Rezystor suwakowy</w:t>
            </w:r>
          </w:p>
          <w:p w:rsidR="00CB365C" w:rsidRDefault="00CB365C" w:rsidP="007832D0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CB365C" w:rsidRPr="006D2600" w:rsidRDefault="00CB365C" w:rsidP="007832D0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CB365C" w:rsidRPr="00A522FD" w:rsidRDefault="00CB365C" w:rsidP="007832D0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65C" w:rsidRPr="00AB3A28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CB365C" w:rsidTr="007832D0">
        <w:trPr>
          <w:trHeight w:val="1420"/>
          <w:jc w:val="center"/>
        </w:trPr>
        <w:tc>
          <w:tcPr>
            <w:tcW w:w="520" w:type="dxa"/>
            <w:vAlign w:val="center"/>
          </w:tcPr>
          <w:p w:rsidR="00CB365C" w:rsidRPr="006D2600" w:rsidRDefault="00CB365C" w:rsidP="007832D0">
            <w:pPr>
              <w:tabs>
                <w:tab w:val="left" w:pos="1332"/>
              </w:tabs>
              <w:spacing w:line="259" w:lineRule="exact"/>
              <w:jc w:val="center"/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</w:pPr>
            <w:r>
              <w:rPr>
                <w:rFonts w:ascii="Trebuchet MS" w:hAnsi="Trebuchet MS" w:cstheme="minorHAnsi"/>
                <w:i/>
                <w:spacing w:val="-13"/>
                <w:sz w:val="18"/>
                <w:szCs w:val="18"/>
              </w:rPr>
              <w:lastRenderedPageBreak/>
              <w:t>3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CB365C" w:rsidRPr="00546DF2" w:rsidRDefault="00CB365C" w:rsidP="007832D0">
            <w:pPr>
              <w:rPr>
                <w:rFonts w:ascii="Trebuchet MS" w:eastAsia="Times New Roman" w:hAnsi="Trebuchet MS" w:cs="Open Sans"/>
                <w:color w:val="000000"/>
              </w:rPr>
            </w:pPr>
            <w:r w:rsidRPr="00546DF2">
              <w:rPr>
                <w:rFonts w:ascii="Trebuchet MS" w:eastAsia="Times New Roman" w:hAnsi="Trebuchet MS" w:cs="Open Sans"/>
                <w:color w:val="000000"/>
              </w:rPr>
              <w:t>Zestaw do badania elementów elektronicznych</w:t>
            </w:r>
          </w:p>
          <w:p w:rsidR="00CB365C" w:rsidRDefault="00CB365C" w:rsidP="007832D0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</w:p>
          <w:p w:rsidR="00CB365C" w:rsidRDefault="00CB365C" w:rsidP="007832D0">
            <w:pPr>
              <w:spacing w:before="100" w:beforeAutospacing="1"/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Producent </w:t>
            </w:r>
          </w:p>
          <w:p w:rsidR="00CB365C" w:rsidRPr="006D2600" w:rsidRDefault="00CB365C" w:rsidP="007832D0">
            <w:pPr>
              <w:rPr>
                <w:rFonts w:ascii="Trebuchet MS" w:eastAsia="Times New Roman" w:hAnsi="Trebuchet MS" w:cs="Open Sans"/>
                <w:color w:val="000000"/>
                <w:sz w:val="10"/>
                <w:szCs w:val="10"/>
              </w:rPr>
            </w:pPr>
          </w:p>
          <w:p w:rsidR="00CB365C" w:rsidRPr="00A522FD" w:rsidRDefault="00CB365C" w:rsidP="007832D0">
            <w:pPr>
              <w:rPr>
                <w:rFonts w:ascii="Trebuchet MS" w:eastAsia="Times New Roman" w:hAnsi="Trebuchet MS" w:cs="Open Sans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Open Sans"/>
                <w:color w:val="000000"/>
                <w:sz w:val="16"/>
                <w:szCs w:val="16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65C" w:rsidRDefault="00CB365C" w:rsidP="007832D0">
            <w:pPr>
              <w:widowControl/>
              <w:autoSpaceDE/>
              <w:autoSpaceDN/>
              <w:adjustRightInd/>
              <w:spacing w:line="259" w:lineRule="auto"/>
              <w:rPr>
                <w:rFonts w:asciiTheme="minorHAnsi" w:hAnsiTheme="minorHAnsi" w:cstheme="minorHAnsi"/>
                <w:i/>
                <w:spacing w:val="-13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-13"/>
              </w:rPr>
              <w:t>Zest</w:t>
            </w:r>
            <w:proofErr w:type="spellEnd"/>
            <w:r>
              <w:rPr>
                <w:rFonts w:asciiTheme="minorHAnsi" w:hAnsiTheme="minorHAnsi" w:cstheme="minorHAnsi"/>
                <w:i/>
                <w:spacing w:val="-13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65C" w:rsidRDefault="003428E1" w:rsidP="007832D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Theme="minorHAnsi" w:hAnsiTheme="minorHAnsi" w:cstheme="minorHAnsi"/>
                <w:i/>
                <w:spacing w:val="-13"/>
              </w:rPr>
            </w:pPr>
            <w:r>
              <w:rPr>
                <w:rFonts w:asciiTheme="minorHAnsi" w:hAnsiTheme="minorHAnsi" w:cstheme="minorHAnsi"/>
                <w:i/>
                <w:spacing w:val="-13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B365C" w:rsidRPr="00AB3A28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CB365C" w:rsidTr="007832D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949" w:type="dxa"/>
          <w:trHeight w:val="572"/>
          <w:jc w:val="center"/>
        </w:trPr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5C" w:rsidRPr="00546DF2" w:rsidRDefault="00CB365C" w:rsidP="007832D0">
            <w:pPr>
              <w:tabs>
                <w:tab w:val="left" w:pos="1332"/>
              </w:tabs>
              <w:spacing w:line="259" w:lineRule="exact"/>
              <w:rPr>
                <w:rFonts w:ascii="Trebuchet MS" w:hAnsi="Trebuchet MS" w:cstheme="minorHAnsi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Trebuchet MS" w:hAnsi="Trebuchet MS" w:cstheme="minorHAnsi"/>
                <w:i/>
                <w:spacing w:val="-13"/>
                <w:sz w:val="22"/>
                <w:szCs w:val="22"/>
              </w:rPr>
              <w:t>Razem  netto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65C" w:rsidRDefault="00CB365C" w:rsidP="007832D0">
            <w:pPr>
              <w:tabs>
                <w:tab w:val="left" w:pos="1332"/>
              </w:tabs>
              <w:spacing w:line="259" w:lineRule="exact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CB365C" w:rsidTr="007832D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5949" w:type="dxa"/>
          <w:wAfter w:w="7" w:type="dxa"/>
          <w:trHeight w:val="566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5C" w:rsidRPr="00546DF2" w:rsidRDefault="00CB365C" w:rsidP="007832D0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Podatek VAT 23%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  <w:tr w:rsidR="00CB365C" w:rsidTr="007832D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5949" w:type="dxa"/>
          <w:wAfter w:w="7" w:type="dxa"/>
          <w:trHeight w:val="558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5C" w:rsidRPr="00546DF2" w:rsidRDefault="00CB365C" w:rsidP="007832D0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546DF2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Razem brutto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5C" w:rsidRDefault="00CB365C" w:rsidP="007832D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i/>
                <w:spacing w:val="-13"/>
              </w:rPr>
            </w:pPr>
          </w:p>
        </w:tc>
      </w:tr>
    </w:tbl>
    <w:p w:rsidR="00155CF9" w:rsidRDefault="00155CF9">
      <w:bookmarkStart w:id="0" w:name="_GoBack"/>
      <w:bookmarkEnd w:id="0"/>
    </w:p>
    <w:sectPr w:rsidR="00155CF9" w:rsidSect="00CB365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5C"/>
    <w:rsid w:val="00155CF9"/>
    <w:rsid w:val="003428E1"/>
    <w:rsid w:val="009E6229"/>
    <w:rsid w:val="00CB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064BA-5DEA-4B00-AD1C-CD2D1025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Koniecko Sławomir</dc:creator>
  <cp:keywords/>
  <dc:description/>
  <cp:lastModifiedBy>Koniecko Sławomir</cp:lastModifiedBy>
  <cp:revision>3</cp:revision>
  <cp:lastPrinted>2018-10-24T09:26:00Z</cp:lastPrinted>
  <dcterms:created xsi:type="dcterms:W3CDTF">2018-10-24T09:18:00Z</dcterms:created>
  <dcterms:modified xsi:type="dcterms:W3CDTF">2018-10-25T05:08:00Z</dcterms:modified>
</cp:coreProperties>
</file>