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300" w:lineRule="auto"/>
        <w:ind w:right="1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Załącznik nr 1 do SIWZ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300" w:lineRule="auto"/>
        <w:ind w:right="1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E47ED" w:rsidRPr="003E47ED" w:rsidTr="000E040D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 (wykonawców wspólnie ubiegających się</w: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3E47ED" w:rsidRPr="003E47ED" w:rsidTr="000E040D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3E47ED" w:rsidRPr="003E47ED" w:rsidTr="000E040D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3E47ED" w:rsidRPr="003E47ED" w:rsidTr="000E040D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3E47ED" w:rsidRPr="003E47ED" w:rsidTr="000E040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3E47ED" w:rsidRPr="003E47ED" w:rsidTr="000E040D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42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Wykonawca zgodnie z ustawą z dnia 06 marca 2018 r. prawo przedsiębiorców (Dz. U. z 2018 r. poz. 646)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DF81C0" wp14:editId="5981677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4445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6C1F5" id="Prostokąt 8" o:spid="_x0000_s1026" style="position:absolute;margin-left:88.55pt;margin-top:22.35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PxiAIAAC4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E47E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6AE2FF" wp14:editId="23933544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96520</wp:posOffset>
                      </wp:positionV>
                      <wp:extent cx="123190" cy="117475"/>
                      <wp:effectExtent l="0" t="0" r="381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90F3B" id="Prostokąt 9" o:spid="_x0000_s1026" style="position:absolute;margin-left:88.6pt;margin-top:7.6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mikroprzedsiębiorcą**</w:t>
            </w:r>
          </w:p>
          <w:p w:rsidR="003E47ED" w:rsidRPr="003E47ED" w:rsidRDefault="003E47ED" w:rsidP="003E47ED">
            <w:pPr>
              <w:spacing w:before="120" w:after="120" w:line="240" w:lineRule="auto"/>
              <w:ind w:left="360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6F495E" wp14:editId="055E88EC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4445" b="0"/>
                      <wp:wrapNone/>
                      <wp:docPr id="5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E867B" id="Prostokąt 10" o:spid="_x0000_s1026" style="position:absolute;margin-left:88.55pt;margin-top:15.1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małym przedsiębiorcą**</w:t>
            </w:r>
          </w:p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B77D2F" wp14:editId="184A3770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133985</wp:posOffset>
                      </wp:positionV>
                      <wp:extent cx="122555" cy="116840"/>
                      <wp:effectExtent l="0" t="0" r="4445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2C522" id="Prostokąt 10" o:spid="_x0000_s1026" style="position:absolute;margin-left:88.45pt;margin-top:10.5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średnim przedsiębiorcą**</w:t>
            </w:r>
          </w:p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                                         pozostali przedsiębiorcy**</w:t>
            </w:r>
          </w:p>
        </w:tc>
      </w:tr>
    </w:tbl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E47ED" w:rsidRPr="003E47ED" w:rsidTr="000E040D">
        <w:trPr>
          <w:trHeight w:val="1109"/>
        </w:trPr>
        <w:tc>
          <w:tcPr>
            <w:tcW w:w="3856" w:type="dxa"/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76" w:lineRule="auto"/>
              <w:ind w:left="360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„Dokończenie modernizacji istniejącego ciągu pieszego-bulwar na ciąg pieszo-rowerowy. II-gi etap Projektu Obywatelskiego Nr 5/13-2015 Działka 4/20 obręb 17”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b/>
                <w:sz w:val="18"/>
                <w:szCs w:val="18"/>
                <w:lang w:eastAsia="pl-PL"/>
              </w:rPr>
              <w:t>w ramach Budżetu Obywatelskiego 2018 w Gdańsku.</w:t>
            </w:r>
          </w:p>
        </w:tc>
      </w:tr>
    </w:tbl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3E47ED" w:rsidRPr="003E47ED" w:rsidTr="000E040D">
        <w:trPr>
          <w:trHeight w:val="648"/>
        </w:trPr>
        <w:tc>
          <w:tcPr>
            <w:tcW w:w="504" w:type="dxa"/>
            <w:vMerge w:val="restart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………………………………………………..………………………* zł brutto</w:t>
            </w:r>
          </w:p>
        </w:tc>
      </w:tr>
      <w:tr w:rsidR="003E47ED" w:rsidRPr="003E47ED" w:rsidTr="000E040D">
        <w:trPr>
          <w:trHeight w:val="686"/>
        </w:trPr>
        <w:tc>
          <w:tcPr>
            <w:tcW w:w="504" w:type="dxa"/>
            <w:vMerge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324" w:type="dxa"/>
            <w:vMerge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vAlign w:val="bottom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Słownie brutto: ………………………………………………………………*</w:t>
            </w:r>
          </w:p>
        </w:tc>
      </w:tr>
      <w:tr w:rsidR="003E47ED" w:rsidRPr="003E47ED" w:rsidTr="000E040D">
        <w:trPr>
          <w:trHeight w:val="568"/>
        </w:trPr>
        <w:tc>
          <w:tcPr>
            <w:tcW w:w="50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32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SIWZ</w:t>
            </w:r>
          </w:p>
        </w:tc>
      </w:tr>
      <w:tr w:rsidR="003E47ED" w:rsidRPr="003E47ED" w:rsidTr="000E040D">
        <w:trPr>
          <w:trHeight w:val="548"/>
        </w:trPr>
        <w:tc>
          <w:tcPr>
            <w:tcW w:w="50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32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36 miesięcy od dnia odbioru</w:t>
            </w:r>
          </w:p>
        </w:tc>
      </w:tr>
      <w:tr w:rsidR="003E47ED" w:rsidRPr="003E47ED" w:rsidTr="000E040D">
        <w:trPr>
          <w:trHeight w:val="663"/>
        </w:trPr>
        <w:tc>
          <w:tcPr>
            <w:tcW w:w="50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2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………* miesięcy</w:t>
            </w:r>
          </w:p>
        </w:tc>
      </w:tr>
      <w:tr w:rsidR="003E47ED" w:rsidRPr="003E47ED" w:rsidTr="000E040D">
        <w:trPr>
          <w:trHeight w:val="570"/>
        </w:trPr>
        <w:tc>
          <w:tcPr>
            <w:tcW w:w="50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32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7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Zgodnie z Wzorem umowy</w:t>
            </w:r>
          </w:p>
        </w:tc>
      </w:tr>
      <w:tr w:rsidR="003E47ED" w:rsidRPr="003E47ED" w:rsidTr="000E040D">
        <w:trPr>
          <w:trHeight w:val="1202"/>
        </w:trPr>
        <w:tc>
          <w:tcPr>
            <w:tcW w:w="504" w:type="dxa"/>
            <w:vAlign w:val="center"/>
          </w:tcPr>
          <w:p w:rsidR="003E47ED" w:rsidRPr="003E47ED" w:rsidRDefault="003E47ED" w:rsidP="003E47ED">
            <w:pPr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2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……………………………………………………………………………………….*</w:t>
            </w:r>
          </w:p>
        </w:tc>
      </w:tr>
    </w:tbl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sz w:val="18"/>
          <w:szCs w:val="18"/>
          <w:lang w:eastAsia="pl-PL"/>
        </w:rPr>
        <w:lastRenderedPageBreak/>
        <w:t>Uwaga!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p w:rsidR="003E47ED" w:rsidRPr="003E47ED" w:rsidRDefault="003E47ED" w:rsidP="003E47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E47ED" w:rsidRPr="003E47ED" w:rsidRDefault="003E47ED" w:rsidP="003E47ED">
      <w:pPr>
        <w:spacing w:before="120" w:after="120" w:line="25" w:lineRule="atLeast"/>
        <w:ind w:left="360"/>
        <w:jc w:val="both"/>
        <w:rPr>
          <w:rFonts w:ascii="Open Sans" w:eastAsia="Times New Roman" w:hAnsi="Open Sans" w:cs="Open Sans"/>
          <w:i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i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E47ED" w:rsidRPr="003E47ED" w:rsidRDefault="003E47ED" w:rsidP="003E47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right="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E47ED" w:rsidRPr="003E47ED" w:rsidRDefault="003E47ED" w:rsidP="003E47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E47ED" w:rsidRPr="003E47ED" w:rsidRDefault="003E47ED" w:rsidP="003E47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E47ED" w:rsidRPr="003E47ED" w:rsidRDefault="003E47ED" w:rsidP="003E47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Oświadczamy, że jesteśmy związani niniejszą ofertą na czas wskazany w specyfikacji istotnych warunków zamówienia.</w:t>
      </w:r>
    </w:p>
    <w:p w:rsidR="003E47ED" w:rsidRPr="003E47ED" w:rsidRDefault="003E47ED" w:rsidP="003E47E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5" w:lineRule="atLeast"/>
        <w:ind w:left="426" w:right="1" w:hanging="426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Powstanie obowiązku podatkowego u zamawiającego.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240" w:lineRule="auto"/>
        <w:ind w:left="567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(wstawić </w:t>
      </w:r>
      <w:r w:rsidRPr="003E47ED">
        <w:rPr>
          <w:rFonts w:ascii="Open Sans" w:eastAsia="Times New Roman" w:hAnsi="Open Sans" w:cs="Open Sans"/>
          <w:b/>
          <w:sz w:val="20"/>
          <w:szCs w:val="20"/>
          <w:lang w:eastAsia="pl-PL"/>
        </w:rPr>
        <w:t>X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 we właściwe pole):</w:t>
      </w:r>
    </w:p>
    <w:p w:rsidR="003E47ED" w:rsidRPr="003E47ED" w:rsidRDefault="003E47ED" w:rsidP="003E4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3E47ED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wybór oferty nie będzie prowadzić do powstania u zamawiającego obowiązku podatkowego;</w:t>
      </w:r>
    </w:p>
    <w:p w:rsidR="003E47ED" w:rsidRPr="003E47ED" w:rsidRDefault="003E47ED" w:rsidP="003E47E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Arial" w:eastAsia="Times New Roman" w:hAnsi="Arial" w:cs="Arial"/>
          <w:sz w:val="40"/>
          <w:szCs w:val="40"/>
          <w:lang w:eastAsia="pl-PL"/>
        </w:rPr>
        <w:t>□</w:t>
      </w:r>
      <w:r w:rsidRPr="003E47ED">
        <w:rPr>
          <w:rFonts w:ascii="Open Sans" w:eastAsia="Times New Roman" w:hAnsi="Open Sans" w:cs="Open Sans"/>
          <w:sz w:val="40"/>
          <w:szCs w:val="40"/>
          <w:lang w:eastAsia="pl-PL"/>
        </w:rPr>
        <w:t xml:space="preserve"> 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E47ED" w:rsidRPr="003E47ED" w:rsidRDefault="003E47ED" w:rsidP="003E47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Wartość towarów/usług powodująca obowiązek podatkowy u zamawiającego to </w:t>
      </w:r>
    </w:p>
    <w:p w:rsidR="003E47ED" w:rsidRPr="003E47ED" w:rsidRDefault="003E47ED" w:rsidP="003E47ED">
      <w:pPr>
        <w:widowControl w:val="0"/>
        <w:tabs>
          <w:tab w:val="left" w:pos="851"/>
          <w:tab w:val="left" w:pos="4320"/>
          <w:tab w:val="left" w:pos="4906"/>
        </w:tabs>
        <w:autoSpaceDE w:val="0"/>
        <w:autoSpaceDN w:val="0"/>
        <w:adjustRightInd w:val="0"/>
        <w:spacing w:after="0" w:line="240" w:lineRule="auto"/>
        <w:ind w:left="851"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_________________ zł netto**.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ab/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** dotyczy wykonawców, których oferty będą generować obowiązek doliczania wartości podatku VAT</w:t>
      </w: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do wartości netto oferty, tj. w przypadku:</w:t>
      </w:r>
    </w:p>
    <w:p w:rsidR="003E47ED" w:rsidRPr="003E47ED" w:rsidRDefault="003E47ED" w:rsidP="003E47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wewnątrzwspólnotowego nabycia towarów,</w:t>
      </w:r>
    </w:p>
    <w:p w:rsidR="003E47ED" w:rsidRPr="003E47ED" w:rsidRDefault="003E47ED" w:rsidP="003E47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mechanizmu odwróconego obciążenia, o którym mowa w art. 17 ust. 1 pkt 8 ustawy o podatku</w:t>
      </w: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br/>
        <w:t>od towarów i usług,</w:t>
      </w:r>
    </w:p>
    <w:p w:rsidR="003E47ED" w:rsidRPr="003E47ED" w:rsidRDefault="003E47ED" w:rsidP="003E47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importu usług lub importu towarów, z którymi wiąże się obowiązek doliczenia przez zamawiającego przy porównywaniu cen ofertowych podatku VAT.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Oświadczam, że niewypełnienie oferty w zakresie pkt 12 oznacza, że jej złożenie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nie prowadzi do powstania obowiązku podatkowego po stronie zamawiającego.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5" w:lineRule="atLeast"/>
        <w:ind w:left="426" w:right="1"/>
        <w:jc w:val="both"/>
        <w:rPr>
          <w:rFonts w:ascii="Open Sans" w:eastAsia="Times New Roman" w:hAnsi="Open Sans" w:cs="Open Sans"/>
          <w:lang w:eastAsia="pl-PL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3E47ED" w:rsidRPr="003E47ED" w:rsidTr="000E040D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oferty w imieniu wykonawcy </w:t>
            </w:r>
          </w:p>
        </w:tc>
      </w:tr>
      <w:tr w:rsidR="003E47ED" w:rsidRPr="003E47ED" w:rsidTr="000E040D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 w:right="1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3E47ED" w:rsidRPr="003E47ED" w:rsidTr="000E040D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3E47ED" w:rsidRPr="003E47ED" w:rsidRDefault="003E47ED" w:rsidP="003E47ED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  <w:bookmarkStart w:id="0" w:name="RANGE!A2:E63"/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  <w:bookmarkEnd w:id="0"/>
    </w:p>
    <w:p w:rsidR="003E47ED" w:rsidRPr="003E47ED" w:rsidRDefault="003E47ED" w:rsidP="003E47ED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Załącznik nr 2 do SIWZ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OŚWIADCZENIE O NIEPODLEGANIU WYKLUCZENIU ORAZ SPEŁNIANIU WARUNKÓW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UDZIAŁU W POSTĘPOWANIU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(t.j. Dz. U. z 2017 r. poz. 1579 z późn. zm.), pod nazwą: 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b/>
          <w:sz w:val="20"/>
          <w:szCs w:val="20"/>
          <w:lang w:eastAsia="pl-PL"/>
        </w:rPr>
        <w:t xml:space="preserve">„Dokończenie modernizacji istniejącego ciągu pieszego-bulwar na ciąg pieszo-rowerowy. 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b/>
          <w:sz w:val="20"/>
          <w:szCs w:val="20"/>
          <w:lang w:eastAsia="pl-PL"/>
        </w:rPr>
        <w:t>II-gi etap Projektu Obyw. Nr 5/13-2015 Działka 4/20 obręb 17” w ramach Budżetu Obywatelskiego 2018 w Gdańsku.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:rsidR="003E47ED" w:rsidRPr="003E47ED" w:rsidRDefault="003E47ED" w:rsidP="003E47ED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Uwaga!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3E47ED" w:rsidRPr="003E47ED" w:rsidRDefault="003E47ED" w:rsidP="003E47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3E47ED" w:rsidRPr="003E47ED" w:rsidRDefault="003E47ED" w:rsidP="003E47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 (nazwa i adres podmiotu)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47ED" w:rsidRPr="003E47ED" w:rsidTr="000E040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3E47ED" w:rsidRPr="003E47ED" w:rsidTr="000E040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3E47ED" w:rsidRPr="003E47ED" w:rsidTr="000E040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3E47ED" w:rsidRPr="003E47ED" w:rsidRDefault="003E47ED" w:rsidP="003E47E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  <w:sectPr w:rsidR="003E47ED" w:rsidRPr="003E47ED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3 do SIWZ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sz w:val="18"/>
          <w:szCs w:val="18"/>
          <w:lang w:eastAsia="pl-PL"/>
        </w:rPr>
        <w:t xml:space="preserve">WYKAZ ROBÓT BUDOWLANYCH </w:t>
      </w:r>
    </w:p>
    <w:tbl>
      <w:tblPr>
        <w:tblW w:w="105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559"/>
        <w:gridCol w:w="1417"/>
        <w:gridCol w:w="1560"/>
        <w:gridCol w:w="2517"/>
      </w:tblGrid>
      <w:tr w:rsidR="003E47ED" w:rsidRPr="003E47ED" w:rsidTr="000E040D">
        <w:trPr>
          <w:trHeight w:val="17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Rodzaj robót</w:t>
            </w:r>
          </w:p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(wykonany zakres rzeczowy)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Powierzchnia wykonanej w ramach zamówienia nawierzchni 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 kostki betonowej lub kostki brukowej lub kostki kamiennej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 m</w: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vertAlign w:val="superscript"/>
                <w:lang w:eastAsia="pl-PL"/>
              </w:rPr>
              <w:t>2</w: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Data wykonania</w:t>
            </w:r>
          </w:p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color w:val="000000"/>
                <w:sz w:val="18"/>
                <w:szCs w:val="18"/>
                <w:lang w:eastAsia="pl-PL"/>
              </w:rPr>
              <w:t>(zakończenia)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Miejsce</w:t>
            </w:r>
          </w:p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wykonania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Podmiot, na rzecz którego robota została wykonana</w:t>
            </w:r>
          </w:p>
        </w:tc>
      </w:tr>
      <w:tr w:rsidR="003E47ED" w:rsidRPr="003E47ED" w:rsidTr="000E040D">
        <w:trPr>
          <w:trHeight w:hRule="exact"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1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1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7ED" w:rsidRPr="003E47ED" w:rsidRDefault="003E47ED" w:rsidP="003E47ED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3E47ED" w:rsidRPr="003E47ED" w:rsidTr="000E040D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3E47ED" w:rsidRPr="003E47ED" w:rsidTr="000E040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3E47ED" w:rsidRPr="003E47ED" w:rsidTr="000E040D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3E47ED" w:rsidRPr="003E47ED" w:rsidRDefault="003E47ED" w:rsidP="003E47E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  <w:br w:type="page"/>
      </w:r>
    </w:p>
    <w:p w:rsidR="003E47ED" w:rsidRPr="003E47ED" w:rsidRDefault="003E47ED" w:rsidP="003E47E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4 do SIWZ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3E47E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562"/>
        <w:gridCol w:w="1588"/>
        <w:gridCol w:w="2551"/>
        <w:gridCol w:w="2835"/>
      </w:tblGrid>
      <w:tr w:rsidR="003E47ED" w:rsidRPr="003E47ED" w:rsidTr="000E040D">
        <w:trPr>
          <w:trHeight w:val="747"/>
        </w:trPr>
        <w:tc>
          <w:tcPr>
            <w:tcW w:w="565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62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588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 do dysponowania osobą</w:t>
            </w:r>
          </w:p>
        </w:tc>
      </w:tr>
      <w:tr w:rsidR="003E47ED" w:rsidRPr="003E47ED" w:rsidTr="000E040D">
        <w:trPr>
          <w:trHeight w:val="124"/>
        </w:trPr>
        <w:tc>
          <w:tcPr>
            <w:tcW w:w="565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588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835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5.</w:t>
            </w:r>
          </w:p>
        </w:tc>
      </w:tr>
      <w:tr w:rsidR="003E47ED" w:rsidRPr="003E47ED" w:rsidTr="000E040D">
        <w:trPr>
          <w:trHeight w:hRule="exact" w:val="2833"/>
        </w:trPr>
        <w:tc>
          <w:tcPr>
            <w:tcW w:w="565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562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2551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 do kierowania robotami budowlanymi w specjalności: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inżynieryjnej drogowej*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konstrukcyjno-budowlanej*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  <w:tc>
          <w:tcPr>
            <w:tcW w:w="2835" w:type="dxa"/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Samodzielnie na podstawie: ………………………………………*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(należy wskazać rodzaj umowy np. umowa o podwykonawstwo,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umowa cywilno-prawna itp.) 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/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przez inny podmiot*</w:t>
            </w: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(*) niepotrzebne skreślić</w:t>
            </w:r>
          </w:p>
        </w:tc>
      </w:tr>
    </w:tbl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3E47ED" w:rsidRPr="003E47ED" w:rsidTr="000E040D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wykazu w imieniu wykonawcy </w:t>
            </w:r>
          </w:p>
        </w:tc>
      </w:tr>
      <w:tr w:rsidR="003E47ED" w:rsidRPr="003E47ED" w:rsidTr="000E040D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3E47ED" w:rsidRPr="003E47ED" w:rsidTr="000E040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5 do SIWZ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tabs>
          <w:tab w:val="center" w:pos="4535"/>
          <w:tab w:val="left" w:pos="7290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NIEZALEGANIU Z OPŁACANIEM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PODATKÓW I OPŁAT LOKALNYCH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3E47E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(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t.j. Dz. U. z 2017 r. poz. 1579 z późn. zm.), pod nazwą:</w:t>
      </w:r>
      <w:r w:rsidRPr="003E47ED">
        <w:rPr>
          <w:rFonts w:ascii="Open Sans" w:eastAsia="Times New Roman" w:hAnsi="Open Sans" w:cs="Open Sans"/>
          <w:b/>
          <w:bCs/>
          <w:sz w:val="20"/>
          <w:szCs w:val="20"/>
          <w:highlight w:val="yellow"/>
          <w:lang w:eastAsia="pl-PL"/>
        </w:rPr>
        <w:t xml:space="preserve"> 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„</w:t>
      </w:r>
      <w:r w:rsidRPr="003E47ED">
        <w:rPr>
          <w:rFonts w:ascii="Open Sans" w:eastAsia="Times New Roman" w:hAnsi="Open Sans" w:cs="Open Sans"/>
          <w:b/>
          <w:sz w:val="20"/>
          <w:szCs w:val="20"/>
          <w:lang w:eastAsia="pl-PL"/>
        </w:rPr>
        <w:t>Dokończenie modernizacji istniejącego ciągu pieszego-bulwar na ciąg pieszo-rowerowy. II-gi etap Projektu Obyw. Nr 5/13-2015 Działka 4/20 obręb 17” w ramach Budżetu Obywatelskiego 2018 w Gdańsku.</w:t>
      </w:r>
    </w:p>
    <w:p w:rsidR="003E47ED" w:rsidRPr="003E47ED" w:rsidRDefault="003E47ED" w:rsidP="003E47ED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3E47ED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nie zalegamy z opłacaniem podatków i opłat lokalnych, o których mowa w ustawie z dnia 12 stycznia 1991 r. o podatkach i opłatach lokalnych (Dz. U. z 2016 r. poz. 716 z późn. zm.)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47ED" w:rsidRPr="003E47ED" w:rsidTr="000E040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3E47ED" w:rsidRPr="003E47ED" w:rsidTr="000E040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3E47ED" w:rsidRPr="003E47ED" w:rsidTr="000E040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3E47ED" w:rsidRPr="003E47ED" w:rsidRDefault="003E47ED" w:rsidP="003E47ED">
      <w:pPr>
        <w:spacing w:after="0" w:line="240" w:lineRule="auto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 w:type="page"/>
      </w:r>
    </w:p>
    <w:p w:rsidR="003E47ED" w:rsidRPr="003E47ED" w:rsidRDefault="003E47ED" w:rsidP="003E47E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lastRenderedPageBreak/>
        <w:t>Załącznik nr 6 do SIWZ</w:t>
      </w:r>
    </w:p>
    <w:p w:rsidR="003E47ED" w:rsidRPr="003E47ED" w:rsidRDefault="003E47ED" w:rsidP="003E47ED">
      <w:pPr>
        <w:widowControl w:val="0"/>
        <w:tabs>
          <w:tab w:val="left" w:pos="7935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sz w:val="18"/>
          <w:szCs w:val="18"/>
          <w:lang w:eastAsia="pl-PL"/>
        </w:rPr>
        <w:t>UWAGA!</w:t>
      </w:r>
    </w:p>
    <w:p w:rsidR="003E47ED" w:rsidRPr="003E47ED" w:rsidRDefault="003E47ED" w:rsidP="003E47ED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OŚWIADCZENIE WYKONAWCY O PRZYNALEŻNOŚCI ALBO BRAKU PRZYNALEŻNOŚCI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DO TEJ SAMEJ GRUPY KAPITAŁOWEJ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39 ustawy z dnia 29 stycznia 2004r. - Prawo zamówień publicznych (t.j. Dz. U. z 2017 r. poz. 1579 z późn. zm.), pod nazwą: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„Dokończenie modernizacji istniejącego ciągu pieszego-bulwar na ciąg pieszo-rowerowy. II-gi etap Projektu Obyw. Nr 5/13-2015 Działka 4/20 obręb 17” w ramach Budżetu Obywatelskiego 2018 w Gdańsku.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b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3E47E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przynależę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(nazwa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i adres wykonawcy/wykonawców):</w:t>
      </w:r>
    </w:p>
    <w:p w:rsidR="003E47ED" w:rsidRPr="003E47ED" w:rsidRDefault="003E47ED" w:rsidP="003E47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…….*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3E47E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 tej samej grupy kapitałowej co wykonawca/wykonawcy, który/którzy we wskazanym wyżej postępowaniu również złożył/złożyli ofertę/oferty (nazwy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i adresy wykonawców):</w:t>
      </w:r>
    </w:p>
    <w:p w:rsidR="003E47ED" w:rsidRPr="003E47ED" w:rsidRDefault="003E47ED" w:rsidP="003E47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3E47ED" w:rsidRPr="003E47ED" w:rsidRDefault="003E47ED" w:rsidP="003E47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…………………………………………………………………………………………..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         …….*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p w:rsidR="003E47ED" w:rsidRPr="003E47ED" w:rsidRDefault="003E47ED" w:rsidP="003E47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/>
        <w:contextualSpacing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 xml:space="preserve">Oświadczam, że </w:t>
      </w:r>
      <w:r w:rsidRPr="003E47ED">
        <w:rPr>
          <w:rFonts w:ascii="Open Sans" w:eastAsia="Times New Roman" w:hAnsi="Open Sans" w:cs="Open Sans"/>
          <w:sz w:val="20"/>
          <w:szCs w:val="20"/>
          <w:u w:val="single"/>
          <w:lang w:eastAsia="pl-PL"/>
        </w:rPr>
        <w:t>nie przynależę do żadnej grupy kapitałowej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*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i/>
          <w:sz w:val="20"/>
          <w:szCs w:val="20"/>
          <w:lang w:eastAsia="pl-PL"/>
        </w:rPr>
        <w:t>(*) niepotrzebne skreślić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W przypadku przynależności do tej samej grupy kapitałowej wykonawca może złożyć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wraz z oświadczeniem dokumenty bądź informacje potwierdzające, że powiązania z innym wykonawcą nie prowadzą do zakłócenia konkurencji w postępowaniu.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t>Przez grupę kapitałową należy rozumieć grupę w rozumieniu ustawy z dnia 16 lutego 2007 r.</w:t>
      </w:r>
      <w:r w:rsidRPr="003E47ED">
        <w:rPr>
          <w:rFonts w:ascii="Open Sans" w:eastAsia="Times New Roman" w:hAnsi="Open Sans" w:cs="Open Sans"/>
          <w:sz w:val="20"/>
          <w:szCs w:val="20"/>
          <w:lang w:eastAsia="pl-PL"/>
        </w:rPr>
        <w:br/>
        <w:t>o ochronie konkurencji i konsumentów (Dz. U. z 2017 r. poz. 229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E47ED" w:rsidRPr="003E47ED" w:rsidTr="000E040D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Nazwa (firma) i adres</w:t>
            </w:r>
          </w:p>
          <w:p w:rsidR="003E47ED" w:rsidRPr="003E47ED" w:rsidRDefault="003E47ED" w:rsidP="003E47ED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Osoby upoważnione do podpisania oświadczenia w imieniu wykonawcy </w:t>
            </w:r>
          </w:p>
        </w:tc>
      </w:tr>
      <w:tr w:rsidR="003E47ED" w:rsidRPr="003E47ED" w:rsidTr="000E040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Podpis</w:t>
            </w:r>
          </w:p>
        </w:tc>
      </w:tr>
      <w:tr w:rsidR="003E47ED" w:rsidRPr="003E47ED" w:rsidTr="000E040D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  <w:tr w:rsidR="003E47ED" w:rsidRPr="003E47ED" w:rsidTr="000E040D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  <w:r w:rsidRPr="003E47ED"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ED" w:rsidRPr="003E47ED" w:rsidRDefault="003E47ED" w:rsidP="003E4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w w:val="66"/>
                <w:sz w:val="18"/>
                <w:szCs w:val="18"/>
                <w:lang w:eastAsia="pl-PL"/>
              </w:rPr>
            </w:pPr>
          </w:p>
        </w:tc>
      </w:tr>
    </w:tbl>
    <w:p w:rsidR="003E47ED" w:rsidRPr="003E47ED" w:rsidRDefault="003E47ED" w:rsidP="003E47ED">
      <w:pPr>
        <w:spacing w:after="0" w:line="240" w:lineRule="auto"/>
        <w:rPr>
          <w:rFonts w:ascii="Open Sans" w:eastAsia="Times New Roman" w:hAnsi="Open Sans" w:cs="Open Sans"/>
          <w:b/>
          <w:bCs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br w:type="page"/>
      </w:r>
      <w:r w:rsidRPr="003E47ED">
        <w:rPr>
          <w:rFonts w:ascii="Open Sans" w:eastAsia="Times New Roman" w:hAnsi="Open Sans" w:cs="Open Sans"/>
          <w:lang w:eastAsia="pl-PL"/>
        </w:rPr>
        <w:lastRenderedPageBreak/>
        <w:t xml:space="preserve">                                                                                                                      Załącznik nr 7 do SIWZ</w:t>
      </w: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ZOBOWIĄZANIE PODMIOTU DO ODDANIA DO DYSPOZYCJI WYKONAWCY</w:t>
      </w:r>
      <w:r w:rsidRPr="003E47ED">
        <w:rPr>
          <w:rFonts w:ascii="Open Sans" w:eastAsia="Times New Roman" w:hAnsi="Open Sans" w:cs="Open Sans"/>
          <w:lang w:eastAsia="pl-PL"/>
        </w:rPr>
        <w:br/>
        <w:t>NIEZBĘDNYCH ZASOBÓW NA POTRZEBY WYKONANIA ZAMÓWIENIA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3E47ED">
        <w:rPr>
          <w:rFonts w:ascii="Open Sans" w:eastAsia="Times New Roman" w:hAnsi="Open Sans" w:cs="Open Sans"/>
          <w:i/>
          <w:lang w:eastAsia="pl-PL"/>
        </w:rPr>
        <w:t>Uwaga!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3E47ED">
        <w:rPr>
          <w:rFonts w:ascii="Open Sans" w:eastAsia="Times New Roman" w:hAnsi="Open Sans" w:cs="Open Sans"/>
          <w:i/>
          <w:lang w:eastAsia="pl-PL"/>
        </w:rPr>
        <w:t>Zamiast niniejszego formularza można przedstawić inne dokumenty, w szczególności:</w:t>
      </w:r>
    </w:p>
    <w:p w:rsidR="003E47ED" w:rsidRPr="003E47ED" w:rsidRDefault="003E47ED" w:rsidP="003E47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3E47ED">
        <w:rPr>
          <w:rFonts w:ascii="Open Sans" w:eastAsia="Times New Roman" w:hAnsi="Open Sans" w:cs="Open Sans"/>
          <w:i/>
          <w:lang w:eastAsia="pl-PL"/>
        </w:rPr>
        <w:t>Zobowiązanie podmiotu, o którym mowa w art. 22a ustawy Pzp.</w:t>
      </w:r>
    </w:p>
    <w:p w:rsidR="003E47ED" w:rsidRPr="003E47ED" w:rsidRDefault="003E47ED" w:rsidP="003E47E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eastAsia="Times New Roman" w:hAnsi="Open Sans" w:cs="Open Sans"/>
          <w:i/>
          <w:lang w:eastAsia="pl-PL"/>
        </w:rPr>
      </w:pPr>
      <w:r w:rsidRPr="003E47ED">
        <w:rPr>
          <w:rFonts w:ascii="Open Sans" w:eastAsia="Times New Roman" w:hAnsi="Open Sans" w:cs="Open Sans"/>
          <w:i/>
          <w:lang w:eastAsia="pl-PL"/>
        </w:rPr>
        <w:t>Dokumenty które określają w szczególności:</w:t>
      </w:r>
    </w:p>
    <w:p w:rsidR="003E47ED" w:rsidRPr="003E47ED" w:rsidRDefault="003E47ED" w:rsidP="003E47E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3E47ED">
        <w:rPr>
          <w:rFonts w:ascii="Open Sans" w:eastAsia="Calibri" w:hAnsi="Open Sans" w:cs="Open Sans"/>
          <w:i/>
        </w:rPr>
        <w:t>zakres dostępnych wykonawcy zasobów innego podmiotu;</w:t>
      </w:r>
    </w:p>
    <w:p w:rsidR="003E47ED" w:rsidRPr="003E47ED" w:rsidRDefault="003E47ED" w:rsidP="003E47E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3E47ED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3E47ED" w:rsidRPr="003E47ED" w:rsidRDefault="003E47ED" w:rsidP="003E47E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3E47ED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3E47ED" w:rsidRPr="003E47ED" w:rsidRDefault="003E47ED" w:rsidP="003E47ED">
      <w:pPr>
        <w:widowControl w:val="0"/>
        <w:numPr>
          <w:ilvl w:val="0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3E47ED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E47ED" w:rsidRPr="003E47ED" w:rsidRDefault="003E47ED" w:rsidP="003E47ED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eastAsia="Calibri" w:hAnsi="Open Sans" w:cs="Open Sans"/>
          <w:i/>
        </w:rPr>
      </w:pP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Ja: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……………………………………………………………………………….……………………………………………………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:rsidR="003E47ED" w:rsidRPr="003E47ED" w:rsidRDefault="003E47ED" w:rsidP="003E47E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Działając w imieniu i na rzecz: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podmiotu)</w:t>
      </w:r>
    </w:p>
    <w:p w:rsidR="003E47ED" w:rsidRPr="003E47ED" w:rsidRDefault="003E47ED" w:rsidP="003E47E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Zobowiązuję się do oddania nw. zasobów na potrzeby wykonania zamówienia: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(określenie zasobu –sytuacja finansowa lub ekonomiczna, zdolność techniczna lub zawodowa)</w:t>
      </w:r>
    </w:p>
    <w:p w:rsidR="003E47ED" w:rsidRPr="003E47ED" w:rsidRDefault="003E47ED" w:rsidP="003E47E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do dyspozycji wykonawcy: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………………………………………………………..……………………………………………………………………………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wykonawcy)</w:t>
      </w:r>
    </w:p>
    <w:p w:rsidR="003E47ED" w:rsidRPr="003E47ED" w:rsidRDefault="003E47ED" w:rsidP="003E47E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w trakcie wykonywania zamówienia: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……………………………………………………………………….………………………………………………………………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Open Sans" w:eastAsia="Times New Roman" w:hAnsi="Open Sans" w:cs="Open Sans"/>
          <w:i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i/>
          <w:sz w:val="18"/>
          <w:szCs w:val="18"/>
          <w:lang w:eastAsia="pl-PL"/>
        </w:rPr>
        <w:t>(nazwa zamówienia)</w:t>
      </w:r>
    </w:p>
    <w:p w:rsidR="003E47ED" w:rsidRPr="003E47ED" w:rsidRDefault="003E47ED" w:rsidP="003E47E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lastRenderedPageBreak/>
        <w:t xml:space="preserve">Oświadczam, iż: </w:t>
      </w:r>
    </w:p>
    <w:p w:rsidR="003E47ED" w:rsidRPr="003E47ED" w:rsidRDefault="003E47ED" w:rsidP="003E4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Udostępniam wykonawcy ww. zasoby, w następującym zakresie: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Sposób wykorzystania udostępnionych przeze mnie zasobów, przez wykonawcę,</w:t>
      </w:r>
      <w:r w:rsidRPr="003E47ED">
        <w:rPr>
          <w:rFonts w:ascii="Open Sans" w:eastAsia="Times New Roman" w:hAnsi="Open Sans" w:cs="Open Sans"/>
          <w:lang w:eastAsia="pl-PL"/>
        </w:rPr>
        <w:br/>
        <w:t>przy wykonywaniu zamówienia publicznego będzie następujący: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………………………………………………………………………………………………………………………………….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Zakres mojego udziału przy wykonywaniu zamówienia publicznego będzie następujący: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Okres mojego udziału przy wykonywaniu zamówienia publicznego będzie następujący:</w:t>
      </w:r>
    </w:p>
    <w:p w:rsidR="003E47ED" w:rsidRPr="003E47ED" w:rsidRDefault="003E47ED" w:rsidP="003E47ED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……………………………………………………………………………………………………………………………………</w:t>
      </w:r>
    </w:p>
    <w:p w:rsidR="003E47ED" w:rsidRPr="003E47ED" w:rsidRDefault="003E47ED" w:rsidP="003E47E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3E47ED">
        <w:rPr>
          <w:rFonts w:ascii="Open Sans" w:eastAsia="Times New Roman" w:hAnsi="Open Sans" w:cs="Open Sans"/>
          <w:i/>
          <w:lang w:eastAsia="pl-PL"/>
        </w:rPr>
        <w:t>(Tak / Nie).</w:t>
      </w: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Oświadczam, ze jestem świadomy, iż w przypadku szkody zamawiającego powstałej wskutek nieudostępnienia ww. zasobów odpowiadam wobec zamawiającego solidarnie</w:t>
      </w:r>
      <w:r w:rsidRPr="003E47ED">
        <w:rPr>
          <w:rFonts w:ascii="Open Sans" w:eastAsia="Times New Roman" w:hAnsi="Open Sans" w:cs="Open Sans"/>
          <w:lang w:eastAsia="pl-PL"/>
        </w:rPr>
        <w:br/>
        <w:t>z ww. wykonawcą. Moja odpowiedzialność wygasa jeżeli nieudostępnienie przedmiotowych zasobów nastąpiło na skutek okoliczności, za które nie ponoszę winy.</w:t>
      </w: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 dnia ………………… r.</w:t>
      </w: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Times New Roman" w:hAnsi="Open Sans" w:cs="Open Sans"/>
          <w:lang w:eastAsia="pl-PL"/>
        </w:rPr>
      </w:pPr>
    </w:p>
    <w:p w:rsidR="003E47ED" w:rsidRPr="003E47ED" w:rsidRDefault="003E47ED" w:rsidP="003E47ED">
      <w:pPr>
        <w:tabs>
          <w:tab w:val="left" w:pos="3098"/>
        </w:tabs>
        <w:spacing w:before="120" w:after="120" w:line="240" w:lineRule="auto"/>
        <w:ind w:right="1"/>
        <w:jc w:val="right"/>
        <w:rPr>
          <w:rFonts w:ascii="Open Sans" w:eastAsia="Times New Roman" w:hAnsi="Open Sans" w:cs="Open Sans"/>
          <w:lang w:eastAsia="pl-PL"/>
        </w:rPr>
      </w:pPr>
      <w:r w:rsidRPr="003E47ED">
        <w:rPr>
          <w:rFonts w:ascii="Open Sans" w:eastAsia="Times New Roman" w:hAnsi="Open Sans" w:cs="Open Sans"/>
          <w:lang w:eastAsia="pl-PL"/>
        </w:rPr>
        <w:t>………………………………………………………………………</w:t>
      </w:r>
    </w:p>
    <w:p w:rsidR="003E47ED" w:rsidRPr="003E47ED" w:rsidRDefault="003E47ED" w:rsidP="003E47ED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300" w:lineRule="auto"/>
        <w:ind w:right="1"/>
        <w:jc w:val="right"/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3E47ED">
        <w:rPr>
          <w:rFonts w:ascii="Open Sans" w:eastAsia="Times New Roman" w:hAnsi="Open Sans" w:cs="Open Sans"/>
          <w:sz w:val="18"/>
          <w:szCs w:val="18"/>
          <w:lang w:eastAsia="pl-PL"/>
        </w:rPr>
        <w:t>podpis osoby upoważnionej do reprezentacji podmiotu</w:t>
      </w:r>
    </w:p>
    <w:p w:rsidR="00CA2C37" w:rsidRDefault="00CA2C37">
      <w:bookmarkStart w:id="1" w:name="_GoBack"/>
      <w:bookmarkEnd w:id="1"/>
    </w:p>
    <w:sectPr w:rsidR="00CA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3" w:rsidRDefault="003E47E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D1723" w:rsidRDefault="003E47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ED1723" w:rsidRPr="004011A8" w:rsidRDefault="003E47ED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10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ED1723" w:rsidRPr="002508A2" w:rsidRDefault="003E47E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3" w:rsidRDefault="003E47E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ED1723" w:rsidRPr="00F36FEF" w:rsidRDefault="003E47E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ED1723" w:rsidRDefault="003E47E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ED1723" w:rsidRDefault="003E47E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3" w:rsidRDefault="003E47E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ED1723" w:rsidRDefault="003E47E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723" w:rsidRPr="00F9447B" w:rsidRDefault="003E47ED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</w:t>
    </w:r>
    <w:r w:rsidRPr="00484A32">
      <w:rPr>
        <w:rFonts w:ascii="Open Sans" w:hAnsi="Open Sans" w:cs="Open Sans"/>
      </w:rPr>
      <w:t>/PN/</w:t>
    </w:r>
    <w:r>
      <w:rPr>
        <w:rFonts w:ascii="Open Sans" w:hAnsi="Open Sans" w:cs="Open Sans"/>
      </w:rPr>
      <w:t>221</w:t>
    </w:r>
    <w:r w:rsidRPr="00F9447B">
      <w:rPr>
        <w:rFonts w:ascii="Open Sans" w:hAnsi="Open Sans" w:cs="Open Sans"/>
      </w:rPr>
      <w:t>/2018/KW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C07" w:rsidRDefault="003E47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81"/>
    <w:rsid w:val="003E47ED"/>
    <w:rsid w:val="00CA2C37"/>
    <w:rsid w:val="00E2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7DA0D-F017-4EF1-8858-45D1033E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3E4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3E47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E47E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E47ED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4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E47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47E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2006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2018-08-10T12:32:00Z</dcterms:created>
  <dcterms:modified xsi:type="dcterms:W3CDTF">2018-08-10T12:33:00Z</dcterms:modified>
</cp:coreProperties>
</file>