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OFERTA </w:t>
      </w:r>
    </w:p>
    <w:tbl>
      <w:tblPr>
        <w:tblW w:w="9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04"/>
      </w:tblGrid>
      <w:tr w:rsidR="00990132" w:rsidRPr="00990132" w:rsidTr="0041354F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990132" w:rsidRPr="00990132" w:rsidTr="0041354F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990132" w:rsidRPr="00990132" w:rsidTr="0041354F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990132" w:rsidRPr="00990132" w:rsidTr="0041354F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990132" w:rsidRPr="00990132" w:rsidTr="0041354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…………………………………………………………………………………*</w:t>
            </w:r>
          </w:p>
        </w:tc>
      </w:tr>
      <w:tr w:rsidR="00990132" w:rsidRPr="00990132" w:rsidTr="0041354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D20EC" wp14:editId="2DA4FFD0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C25A3E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**</w:t>
            </w:r>
          </w:p>
          <w:p w:rsidR="00990132" w:rsidRPr="00990132" w:rsidRDefault="00990132" w:rsidP="00990132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68EA1" wp14:editId="66CA7593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54AC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przedsiębiorcą**</w:t>
            </w:r>
          </w:p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76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D865C" wp14:editId="21E837DD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E4C92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przedsiębiorcą**</w:t>
            </w:r>
          </w:p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120" w:line="240" w:lineRule="auto"/>
              <w:ind w:left="199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B3D4DA" wp14:editId="61F9A62E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EFCF1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pozostali przedsiębiorcy**</w:t>
            </w:r>
          </w:p>
        </w:tc>
      </w:tr>
    </w:tbl>
    <w:tbl>
      <w:tblPr>
        <w:tblpPr w:leftFromText="141" w:rightFromText="141" w:vertAnchor="text" w:horzAnchor="margin" w:tblpX="-10" w:tblpY="3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990132" w:rsidRPr="00990132" w:rsidTr="0041354F">
        <w:trPr>
          <w:trHeight w:val="1552"/>
        </w:trPr>
        <w:tc>
          <w:tcPr>
            <w:tcW w:w="3827" w:type="dxa"/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40" w:type="dxa"/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990132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Opracowanie dokumentacji projektowej wraz z pełnieniem nadzoru autorskiego nad realizacją zadania inwestycyjnego pn.: „Przebudowa ulicy </w:t>
            </w:r>
            <w:proofErr w:type="spellStart"/>
            <w:r w:rsidRPr="00990132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Kielnieńskiej</w:t>
            </w:r>
            <w:proofErr w:type="spellEnd"/>
            <w:r w:rsidRPr="00990132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 w Gdańsku na odcinku od obwodnicy do wiaduktu kolejowego”.</w:t>
            </w:r>
          </w:p>
        </w:tc>
      </w:tr>
    </w:tbl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bookmarkStart w:id="0" w:name="RANGE!A2:E63"/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283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29"/>
        <w:gridCol w:w="832"/>
        <w:gridCol w:w="1350"/>
        <w:gridCol w:w="1720"/>
        <w:gridCol w:w="1388"/>
        <w:gridCol w:w="2081"/>
      </w:tblGrid>
      <w:tr w:rsidR="00990132" w:rsidRPr="00990132" w:rsidTr="0041354F">
        <w:trPr>
          <w:cantSplit/>
          <w:trHeight w:val="445"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 xml:space="preserve">CENA OFERTOWA </w:t>
            </w:r>
          </w:p>
        </w:tc>
      </w:tr>
      <w:tr w:rsidR="00990132" w:rsidRPr="00990132" w:rsidTr="0041354F">
        <w:trPr>
          <w:cantSplit/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Wynagrodzenie brutto zł</w:t>
            </w:r>
          </w:p>
        </w:tc>
      </w:tr>
      <w:tr w:rsidR="00990132" w:rsidRPr="00990132" w:rsidTr="0041354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</w:p>
        </w:tc>
      </w:tr>
      <w:tr w:rsidR="00990132" w:rsidRPr="00990132" w:rsidTr="0041354F">
        <w:trPr>
          <w:cantSplit/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1</w:t>
            </w:r>
          </w:p>
        </w:tc>
        <w:tc>
          <w:tcPr>
            <w:tcW w:w="3311" w:type="dxa"/>
            <w:gridSpan w:val="3"/>
            <w:vAlign w:val="center"/>
          </w:tcPr>
          <w:p w:rsidR="00990132" w:rsidRPr="00990132" w:rsidRDefault="00990132" w:rsidP="00990132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ar-SA"/>
              </w:rPr>
            </w:pPr>
            <w:r w:rsidRPr="00990132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Dokumentacja dotycząca robót drogowych: materiały do uzyskania stosownych zgodnych z przepisami pozwoleń na prowadzenie prac, projekty wykonawcze, specyfikacje techniczne wykonania i odbioru robót budowlano-montażowych, przedmiary robót, kosztorysy inwestorskie, badania geotechniczne wraz z wszystkimi wymaganymi prawem decyzjami w tym decyzją ZRID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990132" w:rsidRPr="00990132" w:rsidTr="0041354F">
        <w:trPr>
          <w:cantSplit/>
          <w:trHeight w:val="835"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b/>
                <w:sz w:val="18"/>
                <w:szCs w:val="18"/>
              </w:rPr>
              <w:lastRenderedPageBreak/>
              <w:t xml:space="preserve">Razem brutto zł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990132" w:rsidRPr="00990132" w:rsidTr="0041354F">
        <w:trPr>
          <w:cantSplit/>
          <w:trHeight w:val="397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 xml:space="preserve">Cena za 1 pobyt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hanging="44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bCs/>
                <w:sz w:val="16"/>
                <w:szCs w:val="18"/>
              </w:rPr>
              <w:t>Przewidywana ilość pobytów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Wynagrodzenie netto zł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Stawka podatku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Wynagrodzenie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brutto zł</w:t>
            </w:r>
          </w:p>
        </w:tc>
      </w:tr>
      <w:tr w:rsidR="00990132" w:rsidRPr="00990132" w:rsidTr="0041354F">
        <w:trPr>
          <w:cantSplit/>
          <w:jc w:val="center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0132" w:rsidRPr="00990132" w:rsidRDefault="00990132" w:rsidP="00990132">
            <w:pPr>
              <w:spacing w:after="0" w:line="240" w:lineRule="auto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990132">
              <w:rPr>
                <w:rFonts w:ascii="Open Sans" w:eastAsia="Times New Roman" w:hAnsi="Open Sans" w:cs="Open Sans"/>
                <w:bCs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6"/>
                <w:szCs w:val="16"/>
              </w:rPr>
            </w:pPr>
            <w:r w:rsidRPr="00990132">
              <w:rPr>
                <w:rFonts w:ascii="Open Sans" w:eastAsia="Times New Roman" w:hAnsi="Open Sans" w:cs="Open Sans"/>
                <w:bCs/>
                <w:sz w:val="16"/>
                <w:szCs w:val="16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990132">
              <w:rPr>
                <w:rFonts w:ascii="Open Sans" w:eastAsia="Times New Roman" w:hAnsi="Open Sans" w:cs="Open Sans"/>
                <w:sz w:val="16"/>
                <w:szCs w:val="16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990132">
              <w:rPr>
                <w:rFonts w:ascii="Open Sans" w:eastAsia="Times New Roman" w:hAnsi="Open Sans" w:cs="Open Sans"/>
                <w:sz w:val="16"/>
                <w:szCs w:val="16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</w:rPr>
            </w:pPr>
            <w:r w:rsidRPr="00990132">
              <w:rPr>
                <w:rFonts w:ascii="Open Sans" w:eastAsia="Times New Roman" w:hAnsi="Open Sans" w:cs="Open Sans"/>
                <w:sz w:val="16"/>
                <w:szCs w:val="16"/>
              </w:rPr>
              <w:t>10</w:t>
            </w:r>
          </w:p>
        </w:tc>
      </w:tr>
      <w:tr w:rsidR="00990132" w:rsidRPr="00990132" w:rsidTr="0041354F">
        <w:trPr>
          <w:cantSplit/>
          <w:trHeight w:val="6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……*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23%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………………*</w:t>
            </w:r>
          </w:p>
        </w:tc>
      </w:tr>
      <w:tr w:rsidR="00990132" w:rsidRPr="00990132" w:rsidTr="0041354F">
        <w:trPr>
          <w:cantSplit/>
          <w:trHeight w:val="510"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0132" w:rsidRPr="00990132" w:rsidRDefault="00990132" w:rsidP="00990132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Open Sans" w:eastAsia="Times New Roman" w:hAnsi="Open Sans" w:cs="Open Sans"/>
                <w:bCs/>
                <w:sz w:val="20"/>
              </w:rPr>
            </w:pPr>
            <w:r w:rsidRPr="00990132">
              <w:rPr>
                <w:rFonts w:ascii="Open Sans" w:eastAsia="Times New Roman" w:hAnsi="Open Sans" w:cs="Open Sans"/>
                <w:b/>
                <w:sz w:val="18"/>
                <w:szCs w:val="18"/>
              </w:rPr>
              <w:t>Łączne wynagrodzenie brutto zł (kol. 5+10)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0132" w:rsidRPr="00990132" w:rsidRDefault="00990132" w:rsidP="00990132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990132" w:rsidRPr="00990132" w:rsidTr="0041354F">
        <w:trPr>
          <w:cantSplit/>
          <w:trHeight w:val="642"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Słownie łączne wynagrodzenie brutto w zł: ……………………………………………………………………………………………… *</w:t>
            </w:r>
          </w:p>
        </w:tc>
      </w:tr>
      <w:tr w:rsidR="00990132" w:rsidRPr="00990132" w:rsidTr="0041354F">
        <w:trPr>
          <w:cantSplit/>
          <w:trHeight w:val="552"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Zgodnie z SIWZ</w:t>
            </w:r>
          </w:p>
        </w:tc>
      </w:tr>
      <w:tr w:rsidR="00990132" w:rsidRPr="00990132" w:rsidTr="0041354F">
        <w:trPr>
          <w:cantSplit/>
          <w:trHeight w:val="728"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 xml:space="preserve">36 miesięcy od daty odbioru ostatniej części dokumentacji projektowej   </w:t>
            </w:r>
          </w:p>
        </w:tc>
      </w:tr>
      <w:tr w:rsidR="00990132" w:rsidRPr="00990132" w:rsidTr="0041354F">
        <w:trPr>
          <w:cantSplit/>
          <w:trHeight w:val="679"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 xml:space="preserve">Przedłużenie minimalnego okresu rękojmi dla dokumentacji projektowej liczonego od daty odbioru ostatniej części dokumentacji projektowej o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 xml:space="preserve">……………* miesięcy </w:t>
            </w:r>
          </w:p>
        </w:tc>
      </w:tr>
      <w:tr w:rsidR="00990132" w:rsidRPr="00990132" w:rsidTr="0041354F">
        <w:trPr>
          <w:cantSplit/>
          <w:trHeight w:val="510"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Zgodnie z Wzorem umowy</w:t>
            </w:r>
          </w:p>
        </w:tc>
      </w:tr>
      <w:tr w:rsidR="00990132" w:rsidRPr="00990132" w:rsidTr="0041354F">
        <w:trPr>
          <w:cantSplit/>
          <w:jc w:val="center"/>
        </w:trPr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both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t>……………………………</w: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……………………………</w: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</w:rPr>
              <w:br/>
              <w:t>…………….……………*</w:t>
            </w:r>
          </w:p>
        </w:tc>
      </w:tr>
    </w:tbl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>(*) Należy wypełnić wykropkowane miejsca.</w:t>
      </w:r>
    </w:p>
    <w:p w:rsidR="00990132" w:rsidRPr="00990132" w:rsidRDefault="00990132" w:rsidP="009901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990132" w:rsidRPr="00990132" w:rsidRDefault="00990132" w:rsidP="00990132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990132" w:rsidRPr="00990132" w:rsidRDefault="00990132" w:rsidP="009901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990132" w:rsidRPr="00990132" w:rsidRDefault="00990132" w:rsidP="009901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990132" w:rsidRPr="00990132" w:rsidRDefault="00990132" w:rsidP="009901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990132" w:rsidRPr="00990132" w:rsidRDefault="00990132" w:rsidP="009901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990132" w:rsidRPr="00990132" w:rsidRDefault="00990132" w:rsidP="009901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990132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990132" w:rsidRPr="00990132" w:rsidRDefault="00990132" w:rsidP="009901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:rsidR="00990132" w:rsidRPr="00990132" w:rsidRDefault="00990132" w:rsidP="0099013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Arial" w:eastAsia="Times New Roman" w:hAnsi="Arial" w:cs="Arial"/>
          <w:sz w:val="20"/>
          <w:szCs w:val="20"/>
          <w:lang w:eastAsia="pl-PL"/>
        </w:rPr>
        <w:t>□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990132" w:rsidRPr="00990132" w:rsidRDefault="00990132" w:rsidP="009901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990132" w:rsidRPr="00990132" w:rsidRDefault="00990132" w:rsidP="00990132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:rsidR="00990132" w:rsidRPr="00990132" w:rsidRDefault="00990132" w:rsidP="00990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wewnątrzwspólnotowego nabycia towarów,</w:t>
      </w:r>
    </w:p>
    <w:p w:rsidR="00990132" w:rsidRPr="00990132" w:rsidRDefault="00990132" w:rsidP="00990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mechanizmu odwróconego obciążenia, o którym mowa w art. 17 ust. 1 pkt 8 ustawy o podatku od towarów i usług,</w:t>
      </w:r>
    </w:p>
    <w:p w:rsidR="00990132" w:rsidRPr="00990132" w:rsidRDefault="00990132" w:rsidP="009901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:rsidR="00990132" w:rsidRPr="00990132" w:rsidRDefault="00990132" w:rsidP="00990132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6 oznacza, że jej złożenie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5" w:lineRule="atLeast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990132" w:rsidRPr="00990132" w:rsidTr="0041354F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990132" w:rsidRPr="00990132" w:rsidTr="0041354F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90132" w:rsidRPr="00990132" w:rsidTr="0041354F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90132" w:rsidRPr="00990132" w:rsidTr="0041354F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</w:p>
    <w:p w:rsidR="00990132" w:rsidRPr="00990132" w:rsidRDefault="00990132" w:rsidP="00990132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990132">
        <w:rPr>
          <w:rFonts w:ascii="Open Sans" w:eastAsia="Times New Roman" w:hAnsi="Open Sans" w:cs="Open Sans"/>
          <w:lang w:eastAsia="pl-PL"/>
        </w:rPr>
        <w:br w:type="page"/>
      </w:r>
    </w:p>
    <w:bookmarkEnd w:id="0"/>
    <w:p w:rsidR="00990132" w:rsidRPr="00990132" w:rsidRDefault="00990132" w:rsidP="00990132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2 do SIWZ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2017 r. poz. 1579 z późn. zm.), pod nazwą: 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Calibri" w:hAnsi="Open Sans" w:cs="Open Sans"/>
          <w:b/>
          <w:bCs/>
          <w:sz w:val="20"/>
          <w:szCs w:val="20"/>
        </w:rPr>
      </w:pPr>
      <w:r w:rsidRPr="00990132">
        <w:rPr>
          <w:rFonts w:ascii="Open Sans" w:eastAsia="Calibri" w:hAnsi="Open Sans" w:cs="Open Sans"/>
          <w:b/>
          <w:bCs/>
          <w:sz w:val="20"/>
          <w:szCs w:val="20"/>
        </w:rPr>
        <w:t xml:space="preserve">Opracowanie dokumentacji projektowej wraz z pełnieniem nadzoru autorskiego nad realizacją zadania inwestycyjnego pn.: „Przebudowa ulicy </w:t>
      </w:r>
      <w:proofErr w:type="spellStart"/>
      <w:r w:rsidRPr="00990132">
        <w:rPr>
          <w:rFonts w:ascii="Open Sans" w:eastAsia="Calibri" w:hAnsi="Open Sans" w:cs="Open Sans"/>
          <w:b/>
          <w:bCs/>
          <w:sz w:val="20"/>
          <w:szCs w:val="20"/>
        </w:rPr>
        <w:t>Kielnieńskiej</w:t>
      </w:r>
      <w:proofErr w:type="spellEnd"/>
      <w:r w:rsidRPr="00990132">
        <w:rPr>
          <w:rFonts w:ascii="Open Sans" w:eastAsia="Calibri" w:hAnsi="Open Sans" w:cs="Open Sans"/>
          <w:b/>
          <w:bCs/>
          <w:sz w:val="20"/>
          <w:szCs w:val="20"/>
        </w:rPr>
        <w:t xml:space="preserve"> w Gdańsku na odcinku od obwodnicy do wiaduktu kolejowego”.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990132" w:rsidRPr="00990132" w:rsidRDefault="00990132" w:rsidP="009901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990132" w:rsidRPr="00990132" w:rsidRDefault="00990132" w:rsidP="009901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 (nazwa i adres podmiotu)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990132" w:rsidRPr="00990132" w:rsidTr="0041354F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90132" w:rsidRPr="00990132" w:rsidTr="0041354F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990132" w:rsidRPr="00990132" w:rsidTr="0041354F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90132" w:rsidRPr="00990132" w:rsidTr="0041354F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90132" w:rsidRPr="00990132" w:rsidTr="0041354F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90132" w:rsidRPr="00990132" w:rsidRDefault="00990132" w:rsidP="00990132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990132">
        <w:rPr>
          <w:rFonts w:ascii="Open Sans" w:eastAsia="Times New Roman" w:hAnsi="Open Sans" w:cs="Open Sans"/>
          <w:lang w:eastAsia="pl-PL"/>
        </w:rPr>
        <w:br w:type="page"/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701"/>
        <w:gridCol w:w="1389"/>
        <w:gridCol w:w="1446"/>
      </w:tblGrid>
      <w:tr w:rsidR="00990132" w:rsidRPr="00990132" w:rsidTr="0041354F">
        <w:trPr>
          <w:trHeight w:val="1971"/>
        </w:trPr>
        <w:tc>
          <w:tcPr>
            <w:tcW w:w="568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68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2410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Czy zamówienie obejmowało swoim zakresem opracowanie dokumentacji projektowej, składającej się co najmniej z projektu budowlanego i wykonawczego, w zakresie budowy lub przebudowy dróg?</w:t>
            </w:r>
          </w:p>
        </w:tc>
        <w:tc>
          <w:tcPr>
            <w:tcW w:w="1701" w:type="dxa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  brutto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 xml:space="preserve"> ( w zł)</w:t>
            </w:r>
          </w:p>
        </w:tc>
        <w:tc>
          <w:tcPr>
            <w:tcW w:w="1389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446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usługa została wykonana</w:t>
            </w:r>
          </w:p>
        </w:tc>
      </w:tr>
      <w:tr w:rsidR="00990132" w:rsidRPr="00990132" w:rsidTr="0041354F">
        <w:tc>
          <w:tcPr>
            <w:tcW w:w="568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68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10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89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46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</w:tr>
      <w:tr w:rsidR="00990132" w:rsidRPr="00990132" w:rsidTr="0041354F">
        <w:trPr>
          <w:trHeight w:hRule="exact" w:val="1262"/>
        </w:trPr>
        <w:tc>
          <w:tcPr>
            <w:tcW w:w="568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8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90132" w:rsidRPr="00990132" w:rsidTr="0041354F">
        <w:trPr>
          <w:trHeight w:hRule="exact" w:val="1280"/>
        </w:trPr>
        <w:tc>
          <w:tcPr>
            <w:tcW w:w="568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90132" w:rsidRPr="00990132" w:rsidTr="0041354F">
        <w:trPr>
          <w:trHeight w:hRule="exact" w:val="1269"/>
        </w:trPr>
        <w:tc>
          <w:tcPr>
            <w:tcW w:w="568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268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1701" w:type="dxa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46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-710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określające, że wskazane w wykazie usługi zostały wykonane należycie.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990132" w:rsidRPr="00990132" w:rsidTr="0041354F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Nazwa (firma) i adres</w:t>
            </w:r>
          </w:p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wykonawcy / wykonawców wspólnie ubiegających się o udzielenie 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990132" w:rsidRPr="00990132" w:rsidTr="0041354F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Osoby upoważnione do podpisania wykazu w imieniu wykonawcy </w:t>
            </w:r>
          </w:p>
        </w:tc>
      </w:tr>
      <w:tr w:rsidR="00990132" w:rsidRPr="00990132" w:rsidTr="0041354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Podpis</w:t>
            </w:r>
          </w:p>
        </w:tc>
      </w:tr>
      <w:tr w:rsidR="00990132" w:rsidRPr="00990132" w:rsidTr="0041354F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</w:p>
        </w:tc>
      </w:tr>
      <w:tr w:rsidR="00990132" w:rsidRPr="00990132" w:rsidTr="0041354F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990132" w:rsidRPr="00990132" w:rsidRDefault="00990132" w:rsidP="0099013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  <w:sectPr w:rsidR="00990132" w:rsidRPr="00990132" w:rsidSect="0047036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:rsidR="00990132" w:rsidRPr="00990132" w:rsidRDefault="00990132" w:rsidP="0099013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990132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  <w:r w:rsidRPr="00990132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br/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color w:val="000000"/>
          <w:sz w:val="20"/>
          <w:szCs w:val="20"/>
          <w:lang w:eastAsia="pl-PL"/>
        </w:rPr>
      </w:pP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51"/>
        <w:gridCol w:w="2759"/>
      </w:tblGrid>
      <w:tr w:rsidR="00990132" w:rsidRPr="00990132" w:rsidTr="0041354F">
        <w:trPr>
          <w:trHeight w:val="636"/>
        </w:trPr>
        <w:tc>
          <w:tcPr>
            <w:tcW w:w="567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3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759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990132" w:rsidRPr="00990132" w:rsidTr="0041354F">
        <w:trPr>
          <w:trHeight w:val="106"/>
        </w:trPr>
        <w:tc>
          <w:tcPr>
            <w:tcW w:w="567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3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59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990132" w:rsidRPr="00990132" w:rsidTr="0041354F">
        <w:trPr>
          <w:trHeight w:val="3126"/>
        </w:trPr>
        <w:tc>
          <w:tcPr>
            <w:tcW w:w="567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architektonicznej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59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990132" w:rsidRPr="00990132" w:rsidTr="0041354F">
        <w:trPr>
          <w:trHeight w:val="3126"/>
        </w:trPr>
        <w:tc>
          <w:tcPr>
            <w:tcW w:w="567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:rsidR="00990132" w:rsidRPr="00990132" w:rsidRDefault="00990132" w:rsidP="00990132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projektowania w specjalności inżynieryjnej drogowej</w:t>
            </w:r>
          </w:p>
        </w:tc>
        <w:tc>
          <w:tcPr>
            <w:tcW w:w="2759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990132" w:rsidRPr="00990132" w:rsidTr="0041354F">
        <w:trPr>
          <w:trHeight w:val="3126"/>
        </w:trPr>
        <w:tc>
          <w:tcPr>
            <w:tcW w:w="567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0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:rsidR="00990132" w:rsidRPr="00990132" w:rsidRDefault="00990132" w:rsidP="00990132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 w specjalności instalacyjnej w zakresie sieci, instalacji</w: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cieplnych, wentylacyjnych, gazowych, wodociągowych i kanalizacyjnych</w:t>
            </w:r>
          </w:p>
        </w:tc>
        <w:tc>
          <w:tcPr>
            <w:tcW w:w="2759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  <w:tr w:rsidR="00990132" w:rsidRPr="00990132" w:rsidTr="0041354F">
        <w:trPr>
          <w:trHeight w:val="3126"/>
        </w:trPr>
        <w:tc>
          <w:tcPr>
            <w:tcW w:w="567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170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31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:rsidR="00990132" w:rsidRPr="00990132" w:rsidRDefault="00990132" w:rsidP="00990132">
            <w:pPr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instalacyjnej w zakresie sieci, instalacji</w: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elektrycznych</w: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elektroenergetycznych</w:t>
            </w:r>
          </w:p>
        </w:tc>
        <w:tc>
          <w:tcPr>
            <w:tcW w:w="2759" w:type="dxa"/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……………………………………………*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np. umowa o podwykonawstwo,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990132" w:rsidRPr="00990132" w:rsidTr="0041354F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wykonawcy / wykonawców wspólnie ubiegających się o udzielenie</w:t>
            </w:r>
          </w:p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90132" w:rsidRPr="00990132" w:rsidTr="0041354F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990132" w:rsidRPr="00990132" w:rsidTr="0041354F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90132" w:rsidRPr="00990132" w:rsidTr="0041354F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90132" w:rsidRPr="00990132" w:rsidTr="0041354F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90132" w:rsidRPr="00990132" w:rsidRDefault="00990132" w:rsidP="00990132">
      <w:pPr>
        <w:spacing w:after="0" w:line="240" w:lineRule="auto"/>
        <w:rPr>
          <w:rFonts w:ascii="Trebuchet MS" w:eastAsia="Times New Roman" w:hAnsi="Trebuchet MS" w:cs="Arial"/>
          <w:lang w:eastAsia="pl-PL"/>
        </w:rPr>
        <w:sectPr w:rsidR="00990132" w:rsidRPr="00990132" w:rsidSect="00F5295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990132" w:rsidDel="003142E4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t xml:space="preserve"> </w:t>
      </w:r>
    </w:p>
    <w:p w:rsidR="00990132" w:rsidRPr="00990132" w:rsidRDefault="00990132" w:rsidP="00990132">
      <w:pPr>
        <w:tabs>
          <w:tab w:val="left" w:pos="3686"/>
        </w:tabs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Załącznik nr 5 do SIWZ</w:t>
      </w:r>
    </w:p>
    <w:p w:rsidR="00990132" w:rsidRPr="00990132" w:rsidRDefault="00990132" w:rsidP="00990132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990132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990132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t.j</w:t>
      </w:r>
      <w:proofErr w:type="spellEnd"/>
      <w:r w:rsidRPr="00990132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. Dz. U. z 2017 r. poz. 1579 z późn. zm.)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, pod nazwą:</w:t>
      </w:r>
      <w:r w:rsidRPr="00990132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Calibri" w:hAnsi="Open Sans" w:cs="Open Sans"/>
          <w:b/>
          <w:bCs/>
          <w:sz w:val="20"/>
          <w:szCs w:val="20"/>
        </w:rPr>
      </w:pPr>
      <w:r w:rsidRPr="00990132">
        <w:rPr>
          <w:rFonts w:ascii="Open Sans" w:eastAsia="Calibri" w:hAnsi="Open Sans" w:cs="Open Sans"/>
          <w:b/>
          <w:bCs/>
          <w:sz w:val="20"/>
          <w:szCs w:val="20"/>
        </w:rPr>
        <w:t xml:space="preserve">Opracowanie dokumentacji projektowej wraz z pełnieniem nadzoru autorskiego nad realizacją zadania inwestycyjnego pn.: „Przebudowa ulicy </w:t>
      </w:r>
      <w:proofErr w:type="spellStart"/>
      <w:r w:rsidRPr="00990132">
        <w:rPr>
          <w:rFonts w:ascii="Open Sans" w:eastAsia="Calibri" w:hAnsi="Open Sans" w:cs="Open Sans"/>
          <w:b/>
          <w:bCs/>
          <w:sz w:val="20"/>
          <w:szCs w:val="20"/>
        </w:rPr>
        <w:t>Kielnieńskiej</w:t>
      </w:r>
      <w:proofErr w:type="spellEnd"/>
      <w:r w:rsidRPr="00990132">
        <w:rPr>
          <w:rFonts w:ascii="Open Sans" w:eastAsia="Calibri" w:hAnsi="Open Sans" w:cs="Open Sans"/>
          <w:b/>
          <w:bCs/>
          <w:sz w:val="20"/>
          <w:szCs w:val="20"/>
        </w:rPr>
        <w:t xml:space="preserve"> w Gdańsku na odcinku od obwodnicy do wiaduktu kolejowego”.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Oświadczam, że nie zalegamy z opłacaniem podatków i opłat lokalnych, o których mowa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>w ustawie z dnia 12 stycznia 1991 r. o podatkach i opłatach lokalnych (Dz. U. z 2016 r.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>poz. 716 z późn. zm.).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990132" w:rsidRPr="00990132" w:rsidTr="0041354F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90132" w:rsidRPr="00990132" w:rsidTr="0041354F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990132" w:rsidRPr="00990132" w:rsidTr="0041354F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90132" w:rsidRPr="00990132" w:rsidTr="0041354F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90132" w:rsidRPr="00990132" w:rsidTr="0041354F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</w:p>
    <w:p w:rsidR="00990132" w:rsidRPr="00990132" w:rsidRDefault="00990132" w:rsidP="00990132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r w:rsidRPr="00990132">
        <w:rPr>
          <w:rFonts w:ascii="Open Sans" w:eastAsia="Times New Roman" w:hAnsi="Open Sans" w:cs="Open Sans"/>
          <w:lang w:eastAsia="pl-PL"/>
        </w:rPr>
        <w:br w:type="page"/>
      </w:r>
    </w:p>
    <w:p w:rsidR="00990132" w:rsidRPr="00990132" w:rsidRDefault="00990132" w:rsidP="00990132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990132" w:rsidRPr="00990132" w:rsidRDefault="00990132" w:rsidP="00990132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990132" w:rsidRPr="00990132" w:rsidRDefault="00990132" w:rsidP="00990132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1579 z późn. zm.), pod nazwą: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Calibri" w:hAnsi="Open Sans" w:cs="Open Sans"/>
          <w:b/>
          <w:bCs/>
          <w:sz w:val="20"/>
          <w:szCs w:val="20"/>
        </w:rPr>
        <w:t xml:space="preserve">Opracowanie dokumentacji projektowej wraz z pełnieniem nadzoru autorskiego nad realizacją zadania inwestycyjnego pn.: „Przebudowa ulicy </w:t>
      </w:r>
      <w:proofErr w:type="spellStart"/>
      <w:r w:rsidRPr="00990132">
        <w:rPr>
          <w:rFonts w:ascii="Open Sans" w:eastAsia="Calibri" w:hAnsi="Open Sans" w:cs="Open Sans"/>
          <w:b/>
          <w:bCs/>
          <w:sz w:val="20"/>
          <w:szCs w:val="20"/>
        </w:rPr>
        <w:t>Kielnieńskiej</w:t>
      </w:r>
      <w:proofErr w:type="spellEnd"/>
      <w:r w:rsidRPr="00990132">
        <w:rPr>
          <w:rFonts w:ascii="Open Sans" w:eastAsia="Calibri" w:hAnsi="Open Sans" w:cs="Open Sans"/>
          <w:b/>
          <w:bCs/>
          <w:sz w:val="20"/>
          <w:szCs w:val="20"/>
        </w:rPr>
        <w:t xml:space="preserve"> w Gdańsku na odcinku od obwodnicy do wiaduktu kolejowego”.</w:t>
      </w:r>
    </w:p>
    <w:p w:rsidR="00990132" w:rsidRPr="00990132" w:rsidRDefault="00990132" w:rsidP="009901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990132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990132" w:rsidRPr="00990132" w:rsidRDefault="00990132" w:rsidP="009901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990132" w:rsidRPr="00990132" w:rsidRDefault="00990132" w:rsidP="0099013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990132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990132" w:rsidRPr="00990132" w:rsidRDefault="00990132" w:rsidP="009901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990132" w:rsidRPr="00990132" w:rsidRDefault="00990132" w:rsidP="009901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990132" w:rsidRPr="00990132" w:rsidRDefault="00990132" w:rsidP="009901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…….*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990132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2017 r. poz. 229 </w:t>
      </w:r>
      <w:proofErr w:type="spellStart"/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.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0132" w:rsidRPr="00990132" w:rsidTr="0041354F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990132" w:rsidRPr="00990132" w:rsidRDefault="00990132" w:rsidP="00990132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90132" w:rsidRPr="00990132" w:rsidTr="0041354F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990132" w:rsidRPr="00990132" w:rsidTr="0041354F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990132" w:rsidRPr="00990132" w:rsidTr="0041354F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990132" w:rsidRPr="00990132" w:rsidTr="0041354F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  <w:r w:rsidRPr="00990132"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32" w:rsidRPr="00990132" w:rsidRDefault="00990132" w:rsidP="0099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20"/>
                <w:szCs w:val="20"/>
                <w:lang w:eastAsia="pl-PL"/>
              </w:rPr>
            </w:pPr>
          </w:p>
        </w:tc>
      </w:tr>
    </w:tbl>
    <w:p w:rsidR="00990132" w:rsidRPr="00990132" w:rsidRDefault="00990132" w:rsidP="00990132">
      <w:pPr>
        <w:spacing w:after="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lang w:eastAsia="pl-PL"/>
        </w:rPr>
        <w:br w:type="page"/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7 do SIWZ</w:t>
      </w:r>
    </w:p>
    <w:p w:rsidR="00990132" w:rsidRPr="00990132" w:rsidRDefault="00990132" w:rsidP="00990132">
      <w:pPr>
        <w:tabs>
          <w:tab w:val="left" w:pos="7485"/>
        </w:tabs>
        <w:spacing w:before="120" w:after="120" w:line="240" w:lineRule="auto"/>
        <w:ind w:right="1" w:firstLine="426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ZOBOWIĄZANIE PODMIOTU DO ODDANIA DO DYSPOZYCJI WYKONAWCY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:rsidR="00990132" w:rsidRPr="00990132" w:rsidRDefault="00990132" w:rsidP="00990132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Uwaga!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:rsidR="00990132" w:rsidRPr="00990132" w:rsidRDefault="00990132" w:rsidP="009901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 xml:space="preserve">Zobowiązanie podmiotu, o którym mowa w art. 22a ustawy </w:t>
      </w:r>
      <w:proofErr w:type="spellStart"/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Pzp</w:t>
      </w:r>
      <w:proofErr w:type="spellEnd"/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.</w:t>
      </w:r>
    </w:p>
    <w:p w:rsidR="00990132" w:rsidRPr="00990132" w:rsidRDefault="00990132" w:rsidP="009901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Dokumenty które określają w szczególności:</w:t>
      </w:r>
    </w:p>
    <w:p w:rsidR="00990132" w:rsidRPr="00990132" w:rsidRDefault="00990132" w:rsidP="00990132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990132">
        <w:rPr>
          <w:rFonts w:ascii="Open Sans" w:eastAsia="Calibri" w:hAnsi="Open Sans" w:cs="Open Sans"/>
          <w:i/>
          <w:sz w:val="20"/>
          <w:szCs w:val="20"/>
        </w:rPr>
        <w:t>zakres dostępnych wykonawcy zasobów innego podmiotu;</w:t>
      </w:r>
    </w:p>
    <w:p w:rsidR="00990132" w:rsidRPr="00990132" w:rsidRDefault="00990132" w:rsidP="00990132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990132">
        <w:rPr>
          <w:rFonts w:ascii="Open Sans" w:eastAsia="Calibri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990132" w:rsidRPr="00990132" w:rsidRDefault="00990132" w:rsidP="00990132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990132">
        <w:rPr>
          <w:rFonts w:ascii="Open Sans" w:eastAsia="Calibri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990132" w:rsidRPr="00990132" w:rsidRDefault="00990132" w:rsidP="00990132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  <w:sz w:val="20"/>
          <w:szCs w:val="20"/>
        </w:rPr>
      </w:pPr>
      <w:r w:rsidRPr="00990132">
        <w:rPr>
          <w:rFonts w:ascii="Open Sans" w:eastAsia="Calibri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990132" w:rsidRPr="00990132" w:rsidRDefault="00990132" w:rsidP="00990132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  <w:sz w:val="20"/>
          <w:szCs w:val="20"/>
        </w:rPr>
      </w:pP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Ja: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990132" w:rsidRPr="00990132" w:rsidRDefault="00990132" w:rsidP="0099013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Działając w imieniu i na rzecz: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podmiotu)</w:t>
      </w:r>
    </w:p>
    <w:p w:rsidR="00990132" w:rsidRPr="00990132" w:rsidRDefault="00990132" w:rsidP="0099013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(określenie zasobu –sytuacja finansowa lub ekonomiczna, zdolność techniczna lub zawodowa)</w:t>
      </w:r>
    </w:p>
    <w:p w:rsidR="00990132" w:rsidRPr="00990132" w:rsidRDefault="00990132" w:rsidP="00990132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do dyspozycji wykonawcy: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wykonawcy)</w:t>
      </w:r>
    </w:p>
    <w:p w:rsidR="00990132" w:rsidRPr="00990132" w:rsidRDefault="00990132" w:rsidP="00990132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w trakcie wykonywania zamówienia: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(nazwa zamówienia)</w:t>
      </w:r>
    </w:p>
    <w:p w:rsidR="00990132" w:rsidRPr="00990132" w:rsidRDefault="00990132" w:rsidP="00990132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 xml:space="preserve">Oświadczam, iż: </w:t>
      </w:r>
    </w:p>
    <w:p w:rsidR="00990132" w:rsidRPr="00990132" w:rsidRDefault="00990132" w:rsidP="009901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Udostępniam wykonawcy ww. zasoby, w następującym zakresie: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tabs>
          <w:tab w:val="left" w:pos="3031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Sposób wykorzystania udostępnionych przeze mnie zasobów, przez wykonawcę,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>przy wykonywaniu zamówienia publicznego będzie następujący: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tabs>
          <w:tab w:val="left" w:pos="2394"/>
        </w:tabs>
        <w:spacing w:before="120" w:after="120" w:line="240" w:lineRule="auto"/>
        <w:ind w:left="567" w:right="1" w:hanging="425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Okres mojego udziału przy wykonywaniu zamówienia publicznego będzie następujący:</w:t>
      </w:r>
    </w:p>
    <w:p w:rsidR="00990132" w:rsidRPr="00990132" w:rsidRDefault="00990132" w:rsidP="00990132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990132" w:rsidRPr="00990132" w:rsidRDefault="00990132" w:rsidP="00990132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990132">
        <w:rPr>
          <w:rFonts w:ascii="Open Sans" w:eastAsia="Times New Roman" w:hAnsi="Open Sans" w:cs="Open Sans"/>
          <w:i/>
          <w:sz w:val="20"/>
          <w:szCs w:val="20"/>
          <w:lang w:eastAsia="pl-PL"/>
        </w:rPr>
        <w:t>(Tak / Nie).</w:t>
      </w:r>
    </w:p>
    <w:p w:rsidR="00990132" w:rsidRPr="00990132" w:rsidRDefault="00990132" w:rsidP="00990132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990132" w:rsidRPr="00990132" w:rsidRDefault="00990132" w:rsidP="00990132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990132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 dnia ………………… r.</w:t>
      </w:r>
    </w:p>
    <w:p w:rsidR="00990132" w:rsidRPr="00990132" w:rsidRDefault="00990132" w:rsidP="00990132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990132" w:rsidRPr="00990132" w:rsidRDefault="00990132" w:rsidP="00990132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990132">
        <w:rPr>
          <w:rFonts w:ascii="Open Sans" w:eastAsia="Times New Roman" w:hAnsi="Open Sans" w:cs="Open Sans"/>
          <w:sz w:val="18"/>
          <w:szCs w:val="18"/>
          <w:lang w:eastAsia="pl-PL"/>
        </w:rPr>
        <w:t>………………………………………………………………………………………</w:t>
      </w:r>
    </w:p>
    <w:p w:rsidR="00990132" w:rsidRPr="00990132" w:rsidRDefault="00990132" w:rsidP="00990132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990132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4608B0" w:rsidRDefault="004608B0">
      <w:bookmarkStart w:id="1" w:name="_GoBack"/>
      <w:bookmarkEnd w:id="1"/>
    </w:p>
    <w:sectPr w:rsidR="004608B0" w:rsidSect="00231F82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559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A" w:rsidRDefault="009901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75B8A" w:rsidRDefault="009901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F75B8A" w:rsidRPr="002508A2" w:rsidRDefault="00990132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5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F75B8A" w:rsidRPr="002508A2" w:rsidRDefault="0099013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A" w:rsidRDefault="009901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75B8A" w:rsidRPr="00F36FEF" w:rsidRDefault="009901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F75B8A" w:rsidRDefault="0099013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F75B8A" w:rsidRDefault="00990132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A" w:rsidRDefault="009901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75B8A" w:rsidRDefault="00990132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F75B8A" w:rsidRPr="002508A2" w:rsidRDefault="00990132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7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F75B8A" w:rsidRPr="002508A2" w:rsidRDefault="0099013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A" w:rsidRDefault="009901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75B8A" w:rsidRPr="00F36FEF" w:rsidRDefault="009901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 xml:space="preserve">e-mail: </w:t>
    </w:r>
    <w:r w:rsidRPr="00F36FEF">
      <w:rPr>
        <w:sz w:val="18"/>
        <w:szCs w:val="18"/>
        <w:lang w:val="en-GB"/>
      </w:rPr>
      <w:t>sekretariat@drmg.gdansk.pl, www.drmg.gdansk.pl</w:t>
    </w:r>
  </w:p>
  <w:p w:rsidR="00F75B8A" w:rsidRDefault="0099013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F75B8A" w:rsidRDefault="00990132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A" w:rsidRDefault="009901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75B8A" w:rsidRDefault="00990132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F75B8A" w:rsidRPr="002508A2" w:rsidRDefault="00990132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11</w:t>
        </w:r>
        <w:r w:rsidRPr="002508A2">
          <w:rPr>
            <w:rFonts w:ascii="Trebuchet MS" w:hAnsi="Trebuchet MS"/>
          </w:rPr>
          <w:fldChar w:fldCharType="end"/>
        </w:r>
      </w:p>
    </w:sdtContent>
  </w:sdt>
  <w:p w:rsidR="00F75B8A" w:rsidRPr="002508A2" w:rsidRDefault="0099013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A" w:rsidRDefault="009901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F75B8A" w:rsidRPr="00F36FEF" w:rsidRDefault="0099013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F75B8A" w:rsidRDefault="0099013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F75B8A" w:rsidRDefault="00990132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A" w:rsidRDefault="0099013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75B8A" w:rsidRDefault="0099013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A" w:rsidRPr="007A6A7E" w:rsidRDefault="00990132">
    <w:pPr>
      <w:pStyle w:val="Nagwek"/>
      <w:rPr>
        <w:rFonts w:ascii="Open Sans" w:hAnsi="Open Sans" w:cs="Open Sans"/>
      </w:rPr>
    </w:pPr>
    <w:r w:rsidRPr="007A6A7E">
      <w:rPr>
        <w:rFonts w:ascii="Open Sans" w:hAnsi="Open Sans" w:cs="Open Sans"/>
      </w:rPr>
      <w:t>I</w:t>
    </w:r>
    <w:r>
      <w:rPr>
        <w:rFonts w:ascii="Open Sans" w:hAnsi="Open Sans" w:cs="Open Sans"/>
      </w:rPr>
      <w:t>/PN/188</w:t>
    </w:r>
    <w:r w:rsidRPr="007A6A7E">
      <w:rPr>
        <w:rFonts w:ascii="Open Sans" w:hAnsi="Open Sans" w:cs="Open Sans"/>
      </w:rPr>
      <w:t>/2018/KW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A" w:rsidRDefault="0099013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A" w:rsidRDefault="0099013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75B8A" w:rsidRDefault="00990132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A" w:rsidRPr="00B74BA5" w:rsidRDefault="00990132">
    <w:pPr>
      <w:pStyle w:val="Nagwek"/>
      <w:rPr>
        <w:rFonts w:ascii="Open Sans" w:hAnsi="Open Sans" w:cs="Open Sans"/>
      </w:rPr>
    </w:pPr>
    <w:r w:rsidRPr="00B74BA5">
      <w:rPr>
        <w:rFonts w:ascii="Open Sans" w:hAnsi="Open Sans" w:cs="Open Sans"/>
      </w:rPr>
      <w:t>I</w:t>
    </w:r>
    <w:r>
      <w:rPr>
        <w:rFonts w:ascii="Open Sans" w:hAnsi="Open Sans" w:cs="Open Sans"/>
      </w:rPr>
      <w:t>/PN/188</w:t>
    </w:r>
    <w:r w:rsidRPr="00B74BA5">
      <w:rPr>
        <w:rFonts w:ascii="Open Sans" w:hAnsi="Open Sans" w:cs="Open Sans"/>
      </w:rPr>
      <w:t>/2018/KW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A" w:rsidRDefault="0099013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F75B8A" w:rsidRDefault="00990132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8A" w:rsidRPr="00D45D0F" w:rsidRDefault="00990132" w:rsidP="000E4DB2">
    <w:pPr>
      <w:pStyle w:val="Nagwek"/>
      <w:rPr>
        <w:rFonts w:ascii="Open Sans" w:hAnsi="Open Sans" w:cs="Open Sans"/>
      </w:rPr>
    </w:pPr>
    <w:r w:rsidRPr="00D45D0F">
      <w:rPr>
        <w:rFonts w:ascii="Open Sans" w:hAnsi="Open Sans" w:cs="Open Sans"/>
      </w:rPr>
      <w:t>I</w:t>
    </w:r>
    <w:r>
      <w:rPr>
        <w:rFonts w:ascii="Open Sans" w:hAnsi="Open Sans" w:cs="Open Sans"/>
      </w:rPr>
      <w:t>/PN/188</w:t>
    </w:r>
    <w:r w:rsidRPr="00D45D0F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D45D0F">
      <w:rPr>
        <w:rFonts w:ascii="Open Sans" w:hAnsi="Open Sans" w:cs="Open Sans"/>
      </w:rPr>
      <w:t>/KW</w:t>
    </w:r>
  </w:p>
  <w:p w:rsidR="00F75B8A" w:rsidRPr="000E4DB2" w:rsidRDefault="00990132" w:rsidP="000E4D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46"/>
    <w:rsid w:val="004608B0"/>
    <w:rsid w:val="00990132"/>
    <w:rsid w:val="00F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BBCD9-09C2-42FF-A8D8-B2036469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99013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9901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901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013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901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90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01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2266</Words>
  <Characters>13599</Characters>
  <Application>Microsoft Office Word</Application>
  <DocSecurity>0</DocSecurity>
  <Lines>113</Lines>
  <Paragraphs>31</Paragraphs>
  <ScaleCrop>false</ScaleCrop>
  <Company/>
  <LinksUpToDate>false</LinksUpToDate>
  <CharactersWithSpaces>15834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2018-07-02T09:42:00Z</dcterms:created>
  <dcterms:modified xsi:type="dcterms:W3CDTF">2018-07-02T09:42:00Z</dcterms:modified>
</cp:coreProperties>
</file>