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266C" w14:textId="77777777" w:rsidR="00CC7BB4" w:rsidRPr="00CC7BB4" w:rsidRDefault="00CC7BB4" w:rsidP="00CC7BB4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C7BB4">
        <w:rPr>
          <w:rFonts w:cs="Open Sans"/>
          <w:bCs/>
          <w:color w:val="000000"/>
          <w:sz w:val="18"/>
          <w:szCs w:val="18"/>
        </w:rPr>
        <w:t>Załącznik nr 2</w:t>
      </w:r>
    </w:p>
    <w:p w14:paraId="1F84E337" w14:textId="77777777" w:rsidR="00CC7BB4" w:rsidRPr="00CC7BB4" w:rsidRDefault="00CC7BB4" w:rsidP="00CC7BB4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0D70A0" w14:textId="77777777" w:rsidR="00CC7BB4" w:rsidRPr="00CC7BB4" w:rsidRDefault="00CC7BB4" w:rsidP="00CC7BB4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A67414" w14:textId="77777777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CC7BB4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AC007D1" w14:textId="77777777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CC7BB4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3F8D3FD" w14:textId="77777777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6BE95C83" w14:textId="77777777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CC7BB4">
        <w:rPr>
          <w:rFonts w:cs="Open Sans"/>
          <w:b/>
          <w:color w:val="000000"/>
          <w:sz w:val="18"/>
          <w:szCs w:val="18"/>
        </w:rPr>
        <w:t>OFERTA</w:t>
      </w:r>
    </w:p>
    <w:p w14:paraId="728EF1FE" w14:textId="77777777" w:rsidR="00CC7BB4" w:rsidRPr="00CC7BB4" w:rsidRDefault="00CC7BB4" w:rsidP="00CC7BB4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0E68665" w14:textId="77777777" w:rsidR="00CC7BB4" w:rsidRPr="00CC7BB4" w:rsidRDefault="00CC7BB4" w:rsidP="00CC7BB4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6BECAE6" w14:textId="77777777" w:rsidR="00CC7BB4" w:rsidRPr="00CC7BB4" w:rsidRDefault="00CC7BB4" w:rsidP="00CC7BB4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07ABD48" w14:textId="77777777" w:rsidR="00CC7BB4" w:rsidRPr="00CC7BB4" w:rsidRDefault="00CC7BB4" w:rsidP="00CC7BB4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FBC6A4B" w14:textId="77777777" w:rsidR="00CC7BB4" w:rsidRPr="00CC7BB4" w:rsidRDefault="00CC7BB4" w:rsidP="00CC7BB4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A4691E4" w14:textId="77777777" w:rsidR="00CC7BB4" w:rsidRPr="00CC7BB4" w:rsidRDefault="00CC7BB4" w:rsidP="00CC7BB4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057BF15" w14:textId="45C970B2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 </w:t>
      </w:r>
      <w:r w:rsidRPr="00CC7BB4">
        <w:rPr>
          <w:rFonts w:eastAsiaTheme="minorHAnsi" w:cs="Open Sans"/>
          <w:b/>
          <w:bCs/>
          <w:sz w:val="18"/>
          <w:szCs w:val="18"/>
        </w:rPr>
        <w:t xml:space="preserve">Wykonanie obudowy przeciwpożarowej złącza kablowego zgodnie z uzgodnieniem projektu budowlanego pn.: „Przebudowa budynku Zespołu Szkół </w:t>
      </w:r>
      <w:proofErr w:type="spellStart"/>
      <w:r w:rsidRPr="00CC7BB4">
        <w:rPr>
          <w:rFonts w:eastAsiaTheme="minorHAnsi" w:cs="Open Sans"/>
          <w:b/>
          <w:bCs/>
          <w:sz w:val="18"/>
          <w:szCs w:val="18"/>
        </w:rPr>
        <w:t>Gastronomiczno</w:t>
      </w:r>
      <w:proofErr w:type="spellEnd"/>
      <w:r w:rsidRPr="00CC7BB4">
        <w:rPr>
          <w:rFonts w:eastAsiaTheme="minorHAnsi" w:cs="Open Sans"/>
          <w:b/>
          <w:bCs/>
          <w:sz w:val="18"/>
          <w:szCs w:val="18"/>
        </w:rPr>
        <w:t xml:space="preserve"> – Hotelarskich w Gdańsku </w:t>
      </w:r>
      <w:r w:rsidR="002E7F79">
        <w:rPr>
          <w:rFonts w:eastAsiaTheme="minorHAnsi" w:cs="Open Sans"/>
          <w:b/>
          <w:bCs/>
          <w:sz w:val="18"/>
          <w:szCs w:val="18"/>
        </w:rPr>
        <w:br/>
      </w:r>
      <w:r w:rsidRPr="00CC7BB4">
        <w:rPr>
          <w:rFonts w:eastAsiaTheme="minorHAnsi" w:cs="Open Sans"/>
          <w:b/>
          <w:bCs/>
          <w:sz w:val="18"/>
          <w:szCs w:val="18"/>
        </w:rPr>
        <w:t>z przeznaczeniem na pracownie kształcenia w zawodach technik hotelarstwa, technik żywienia i usług gastronomicznych, kelner, kucharz w branży turystyka, sport i rekreacja wraz z zagospodarowaniem terenu przy budynku” w ramach projektu „Gdańsk Miastem Zawodowców – Rozwój Infrastruktury Szkół Zawodowych”.</w:t>
      </w:r>
    </w:p>
    <w:p w14:paraId="314A47A5" w14:textId="77777777"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09AB5591" w14:textId="77777777" w:rsidR="00CC7BB4" w:rsidRPr="00CC7BB4" w:rsidRDefault="00CC7BB4" w:rsidP="00245085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CC7BB4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C7BB4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0CFE603D" w14:textId="77777777" w:rsidR="00CC7BB4" w:rsidRPr="00CC7BB4" w:rsidRDefault="00CC7BB4" w:rsidP="00245085">
      <w:pPr>
        <w:numPr>
          <w:ilvl w:val="0"/>
          <w:numId w:val="39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CC7BB4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15BEBF5B" w14:textId="77777777" w:rsidR="00CC7BB4" w:rsidRPr="00CC7BB4" w:rsidRDefault="00CC7BB4" w:rsidP="00245085">
      <w:pPr>
        <w:numPr>
          <w:ilvl w:val="0"/>
          <w:numId w:val="39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CC7BB4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51BFCC91" w14:textId="77777777" w:rsidR="00CC7BB4" w:rsidRPr="00CC7BB4" w:rsidRDefault="00CC7BB4" w:rsidP="00245085">
      <w:p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</w:p>
    <w:p w14:paraId="4617AD98" w14:textId="20BD963F" w:rsidR="00CC7BB4" w:rsidRPr="00CC7BB4" w:rsidRDefault="00CC7BB4" w:rsidP="00245085">
      <w:pPr>
        <w:numPr>
          <w:ilvl w:val="0"/>
          <w:numId w:val="38"/>
        </w:numPr>
        <w:spacing w:after="0" w:line="240" w:lineRule="auto"/>
        <w:ind w:right="-46"/>
        <w:contextualSpacing/>
        <w:rPr>
          <w:rFonts w:eastAsia="Times New Roman" w:cs="Open Sans"/>
          <w:sz w:val="18"/>
          <w:szCs w:val="18"/>
        </w:rPr>
      </w:pPr>
      <w:r w:rsidRPr="00CC7BB4">
        <w:rPr>
          <w:rFonts w:eastAsia="Times New Roman" w:cs="Open Sans"/>
          <w:sz w:val="18"/>
          <w:szCs w:val="18"/>
        </w:rPr>
        <w:t>Oświadczam, że skieruję do wykonania zamówienia</w:t>
      </w:r>
      <w:r w:rsidRPr="00CC7BB4">
        <w:rPr>
          <w:rFonts w:ascii="Arial" w:eastAsia="Times New Roman" w:hAnsi="Arial" w:cs="Arial"/>
          <w:sz w:val="18"/>
          <w:szCs w:val="18"/>
        </w:rPr>
        <w:t> </w:t>
      </w:r>
      <w:r w:rsidRPr="00CC7BB4">
        <w:rPr>
          <w:rFonts w:eastAsia="Times New Roman" w:cs="Open Sans"/>
          <w:sz w:val="18"/>
          <w:szCs w:val="18"/>
        </w:rPr>
        <w:t>niżej wymienion</w:t>
      </w:r>
      <w:r w:rsidR="00245085">
        <w:rPr>
          <w:rFonts w:eastAsia="Times New Roman" w:cs="Open Sans"/>
          <w:sz w:val="18"/>
          <w:szCs w:val="18"/>
        </w:rPr>
        <w:t xml:space="preserve">e </w:t>
      </w:r>
      <w:r w:rsidRPr="00CC7BB4">
        <w:rPr>
          <w:rFonts w:eastAsia="Times New Roman" w:cs="Open Sans"/>
          <w:sz w:val="18"/>
          <w:szCs w:val="18"/>
        </w:rPr>
        <w:t>osob</w:t>
      </w:r>
      <w:r w:rsidR="00245085">
        <w:rPr>
          <w:rFonts w:eastAsia="Times New Roman" w:cs="Open Sans"/>
          <w:sz w:val="18"/>
          <w:szCs w:val="18"/>
        </w:rPr>
        <w:t>y</w:t>
      </w:r>
      <w:r w:rsidRPr="00CC7BB4">
        <w:rPr>
          <w:rFonts w:eastAsia="Times New Roman" w:cs="Open Sans"/>
          <w:sz w:val="18"/>
          <w:szCs w:val="18"/>
        </w:rPr>
        <w:t xml:space="preserve"> oraz zapewnię wzajemne skoordynowanie techniczne i uwzględnienie zawartych w przepisach zasad bezpieczeństwa i ochrony zdrowia w</w:t>
      </w:r>
      <w:r w:rsidRPr="00CC7BB4">
        <w:rPr>
          <w:rFonts w:ascii="Arial" w:eastAsia="Times New Roman" w:hAnsi="Arial" w:cs="Arial"/>
          <w:sz w:val="18"/>
          <w:szCs w:val="18"/>
        </w:rPr>
        <w:t> </w:t>
      </w:r>
      <w:r w:rsidRPr="00CC7BB4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p w14:paraId="156B6EAC" w14:textId="77777777" w:rsidR="00CC7BB4" w:rsidRPr="00CC7BB4" w:rsidRDefault="00CC7BB4" w:rsidP="00CC7BB4">
      <w:pPr>
        <w:spacing w:after="0" w:line="240" w:lineRule="auto"/>
        <w:ind w:left="360" w:right="-46"/>
        <w:contextualSpacing/>
        <w:rPr>
          <w:rFonts w:eastAsia="Times New Roman" w:cs="Open Sans"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C7BB4" w:rsidRPr="00CC7BB4" w14:paraId="67F93F1C" w14:textId="77777777" w:rsidTr="00C53BE8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558176C7" w14:textId="77777777" w:rsidR="00CC7BB4" w:rsidRPr="00CC7BB4" w:rsidRDefault="00CC7BB4" w:rsidP="00CC7BB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62B69645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1AFB713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D0F1DDC" w14:textId="03DC628D" w:rsidR="00CC7BB4" w:rsidRPr="00CC7BB4" w:rsidRDefault="00CC7BB4" w:rsidP="00CC7BB4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CC7BB4" w:rsidRPr="00CC7BB4" w14:paraId="15FFBF0F" w14:textId="77777777" w:rsidTr="00C53BE8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5FF70C3B" w14:textId="77777777" w:rsidR="00CC7BB4" w:rsidRPr="00CC7BB4" w:rsidRDefault="00CC7BB4" w:rsidP="00CC7BB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239D2554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EADBE96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4A756DBD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CC7BB4" w:rsidRPr="00CC7BB4" w14:paraId="47103603" w14:textId="77777777" w:rsidTr="00C53BE8">
        <w:trPr>
          <w:trHeight w:val="1060"/>
        </w:trPr>
        <w:tc>
          <w:tcPr>
            <w:tcW w:w="546" w:type="dxa"/>
            <w:shd w:val="clear" w:color="auto" w:fill="auto"/>
            <w:vAlign w:val="center"/>
          </w:tcPr>
          <w:p w14:paraId="0F515C4C" w14:textId="77777777" w:rsidR="00CC7BB4" w:rsidRPr="00CC7BB4" w:rsidRDefault="00CC7BB4" w:rsidP="00CC7BB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F4E8BC7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35525AA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492B277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AD5528C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 w:themeColor="text1"/>
                <w:sz w:val="18"/>
                <w:szCs w:val="18"/>
              </w:rPr>
              <w:t>Kierownik robót</w:t>
            </w:r>
            <w:r w:rsidRPr="00CC7BB4">
              <w:rPr>
                <w:rFonts w:cs="Open Sans"/>
                <w:color w:val="000000" w:themeColor="text1"/>
                <w:sz w:val="18"/>
                <w:szCs w:val="18"/>
              </w:rPr>
              <w:br/>
            </w:r>
          </w:p>
          <w:p w14:paraId="64CCC476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99C999" w14:textId="77777777" w:rsidR="00CC7BB4" w:rsidRPr="00CC7BB4" w:rsidRDefault="00CC7BB4" w:rsidP="00CC7BB4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0CD7A72F" w14:textId="77777777" w:rsidR="00CC7BB4" w:rsidRPr="00CC7BB4" w:rsidRDefault="00CC7BB4" w:rsidP="00CC7BB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CC7BB4">
              <w:rPr>
                <w:rFonts w:eastAsia="Open Sans" w:cs="Open Sans"/>
                <w:color w:val="000000" w:themeColor="text1"/>
                <w:sz w:val="18"/>
                <w:szCs w:val="18"/>
              </w:rPr>
              <w:t>uprawnienia budowlane do kierowania robotami budowlanymi w specjalności konstrukcyjno-budowlanej,</w:t>
            </w:r>
          </w:p>
          <w:p w14:paraId="48357D2E" w14:textId="77777777" w:rsidR="00CC7BB4" w:rsidRPr="00CC7BB4" w:rsidRDefault="00CC7BB4" w:rsidP="00CC7BB4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  <w:tr w:rsidR="00CC7BB4" w:rsidRPr="00CC7BB4" w14:paraId="5DB5BCB7" w14:textId="77777777" w:rsidTr="00C53BE8">
        <w:trPr>
          <w:trHeight w:val="1249"/>
        </w:trPr>
        <w:tc>
          <w:tcPr>
            <w:tcW w:w="546" w:type="dxa"/>
            <w:shd w:val="clear" w:color="auto" w:fill="auto"/>
            <w:vAlign w:val="center"/>
          </w:tcPr>
          <w:p w14:paraId="53F4E4EF" w14:textId="77777777" w:rsidR="00CC7BB4" w:rsidRPr="00CC7BB4" w:rsidRDefault="00CC7BB4" w:rsidP="00CC7BB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4FF887A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A23A07E" w14:textId="77777777" w:rsidR="00CC7BB4" w:rsidRPr="00CC7BB4" w:rsidRDefault="00CC7BB4" w:rsidP="00CC7BB4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C7BB4">
              <w:rPr>
                <w:rFonts w:cs="Open Sans"/>
                <w:color w:val="000000" w:themeColor="text1"/>
                <w:sz w:val="18"/>
                <w:szCs w:val="18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D0B21B" w14:textId="38BD6555" w:rsidR="00CC7BB4" w:rsidRPr="00CC7BB4" w:rsidRDefault="00CC7BB4" w:rsidP="00CC7BB4">
            <w:pPr>
              <w:numPr>
                <w:ilvl w:val="0"/>
                <w:numId w:val="40"/>
              </w:numPr>
              <w:spacing w:after="0" w:line="240" w:lineRule="auto"/>
              <w:ind w:left="429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t xml:space="preserve">uprawnienia budowlane do kierowania robotami budowlanymi w specjalności instalacyjnej w zakresie sieci, instalacji </w:t>
            </w: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br/>
              <w:t xml:space="preserve">i urządzeń elektrycznych </w:t>
            </w:r>
            <w:r w:rsidRPr="00CC7BB4">
              <w:rPr>
                <w:rFonts w:eastAsia="Times New Roman" w:cs="Open Sans"/>
                <w:sz w:val="18"/>
                <w:szCs w:val="18"/>
                <w:lang w:eastAsia="pl-PL"/>
              </w:rPr>
              <w:br/>
              <w:t>i elektroenergetycznych</w:t>
            </w:r>
          </w:p>
          <w:p w14:paraId="484D6F5A" w14:textId="77777777" w:rsidR="00CC7BB4" w:rsidRPr="00CC7BB4" w:rsidRDefault="00CC7BB4" w:rsidP="00CC7BB4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20159D56" w14:textId="77777777" w:rsidR="00CC7BB4" w:rsidRPr="00CC7BB4" w:rsidRDefault="00CC7BB4" w:rsidP="00CC7BB4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</w:p>
    <w:p w14:paraId="7841B272" w14:textId="77777777" w:rsidR="00CC7BB4" w:rsidRPr="00CC7BB4" w:rsidRDefault="00CC7BB4" w:rsidP="00CC7BB4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B67C730" w14:textId="77777777" w:rsidR="00CC7BB4" w:rsidRPr="00CC7BB4" w:rsidRDefault="00CC7BB4" w:rsidP="00CC7BB4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7513503" w14:textId="77777777" w:rsidR="00CC7BB4" w:rsidRPr="00CC7BB4" w:rsidRDefault="00CC7BB4" w:rsidP="00CC7BB4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8A971B8" w14:textId="77777777" w:rsidR="002E7F79" w:rsidRDefault="002E7F79" w:rsidP="002E7F79">
      <w:pPr>
        <w:suppressAutoHyphens/>
        <w:spacing w:after="0" w:line="240" w:lineRule="auto"/>
        <w:ind w:left="360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716B6CE2" w14:textId="2AF9B535" w:rsidR="00CC7BB4" w:rsidRPr="00CC7BB4" w:rsidRDefault="00CC7BB4" w:rsidP="00245085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C7BB4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13D0E2A" w14:textId="77777777" w:rsidR="00CC7BB4" w:rsidRPr="00CC7BB4" w:rsidRDefault="00CC7BB4" w:rsidP="00245085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C7BB4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C7BB4">
        <w:rPr>
          <w:rFonts w:eastAsiaTheme="minorHAnsi" w:cs="Open Sans"/>
          <w:sz w:val="18"/>
          <w:szCs w:val="18"/>
        </w:rPr>
        <w:t xml:space="preserve">w zw. z art. 7 ust. 9 </w:t>
      </w:r>
      <w:r w:rsidRPr="00CC7BB4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E554908" w14:textId="77777777" w:rsidR="00CC7BB4" w:rsidRDefault="00CC7BB4" w:rsidP="00245085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C7BB4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DDC641F" w14:textId="77777777" w:rsidR="002E7F79" w:rsidRPr="00CC7BB4" w:rsidRDefault="002E7F79" w:rsidP="002E7F79">
      <w:pPr>
        <w:suppressAutoHyphens/>
        <w:spacing w:after="0" w:line="240" w:lineRule="auto"/>
        <w:ind w:left="360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C7BB4" w:rsidRPr="00CC7BB4" w14:paraId="0B1030CE" w14:textId="77777777" w:rsidTr="00C53BE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7B4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582B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CC7BB4" w:rsidRPr="00CC7BB4" w14:paraId="67F4A3BF" w14:textId="77777777" w:rsidTr="00C53BE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2D17BF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C7BB4" w:rsidRPr="00CC7BB4" w14:paraId="54589862" w14:textId="77777777" w:rsidTr="00C53BE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3ABA6B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0E6127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B1FD8A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CC7BB4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CC7BB4" w:rsidRPr="00CC7BB4" w14:paraId="27638D47" w14:textId="77777777" w:rsidTr="00C53BE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CE2D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7BD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D03" w14:textId="77777777" w:rsidR="00CC7BB4" w:rsidRPr="00CC7BB4" w:rsidRDefault="00CC7BB4" w:rsidP="00CC7BB4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12FB7AF" w14:textId="77777777" w:rsidR="00CC7BB4" w:rsidRPr="00CC7BB4" w:rsidRDefault="00CC7BB4" w:rsidP="00CC7BB4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EA674B7" w14:textId="69F97D52" w:rsidR="00CC7BB4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bCs/>
          <w:color w:val="000000"/>
          <w:sz w:val="18"/>
          <w:szCs w:val="18"/>
        </w:rPr>
        <w:tab/>
      </w:r>
    </w:p>
    <w:p w14:paraId="597F18D2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15D7434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C13617E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F452A20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6496474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E716A2F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535789D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F846840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52CEEDF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43F8F54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D2A8EF6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46D6F50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2AE3B97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C4E65AA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D0D386E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50E527B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EF71E63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A73CBA6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51B956B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AA9F9F9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A53EECE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55D2070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C3165F5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A21CD15" w14:textId="77777777" w:rsidR="002E7F79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EAAE2BD" w14:textId="77777777" w:rsidR="002E7F79" w:rsidRPr="00CC7BB4" w:rsidRDefault="002E7F79" w:rsidP="002E7F79">
      <w:pPr>
        <w:tabs>
          <w:tab w:val="left" w:pos="6990"/>
        </w:tabs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2D8568A" w14:textId="77777777" w:rsidR="00CC7BB4" w:rsidRPr="00CC7BB4" w:rsidRDefault="00CC7BB4" w:rsidP="00CC7BB4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C7BB4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607CBF9A" w14:textId="77777777" w:rsidR="00CC7BB4" w:rsidRPr="00CC7BB4" w:rsidRDefault="00CC7BB4" w:rsidP="00CC7BB4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2CCF5E20" w14:textId="77777777" w:rsidR="00CC7BB4" w:rsidRPr="00CC7BB4" w:rsidRDefault="00CC7BB4" w:rsidP="00CC7BB4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CC7BB4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2A5AA9AC" w14:textId="77777777" w:rsidR="00CC7BB4" w:rsidRPr="00CC7BB4" w:rsidRDefault="00CC7BB4" w:rsidP="00CC7BB4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32C003A" w14:textId="77777777" w:rsidR="00CC7BB4" w:rsidRPr="00CC7BB4" w:rsidRDefault="00CC7BB4" w:rsidP="00A165DB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CC7BB4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A119B9D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CC7BB4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CC7BB4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08BE1A1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615BA03F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31F8B06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C251B81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69CF1C9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DF4A89F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2DF5DEAA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C6BDFD2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17660BE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56A309E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5D7DDD7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CC7BB4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5663CAC" w14:textId="77777777" w:rsidR="00CC7BB4" w:rsidRPr="00CC7BB4" w:rsidRDefault="00CC7BB4" w:rsidP="00A165D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E327BD6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11C5830F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1418068" w14:textId="77777777" w:rsidR="00CC7BB4" w:rsidRPr="00CC7BB4" w:rsidRDefault="00CC7BB4" w:rsidP="00A165D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C7BB4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CC7BB4">
        <w:rPr>
          <w:rFonts w:eastAsiaTheme="minorHAnsi" w:cs="Open Sans"/>
          <w:sz w:val="18"/>
          <w:szCs w:val="18"/>
        </w:rPr>
        <w:t>gdyż podstawą</w:t>
      </w:r>
      <w:r w:rsidRPr="00CC7BB4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28E80B32" w14:textId="77777777" w:rsidR="00CC7BB4" w:rsidRPr="00CC7BB4" w:rsidRDefault="00CC7BB4" w:rsidP="00A165DB">
      <w:pPr>
        <w:spacing w:after="0" w:line="240" w:lineRule="auto"/>
        <w:ind w:right="-46"/>
        <w:rPr>
          <w:rFonts w:eastAsiaTheme="minorHAnsi" w:cs="Open Sans"/>
          <w:sz w:val="18"/>
          <w:szCs w:val="18"/>
        </w:rPr>
      </w:pPr>
    </w:p>
    <w:p w14:paraId="690248D7" w14:textId="77777777" w:rsidR="00CC7BB4" w:rsidRPr="00CC7BB4" w:rsidRDefault="00CC7BB4" w:rsidP="00A165DB">
      <w:pPr>
        <w:spacing w:after="0" w:line="240" w:lineRule="auto"/>
        <w:ind w:right="-46"/>
        <w:rPr>
          <w:rFonts w:eastAsiaTheme="minorHAnsi" w:cs="Open Sans"/>
          <w:sz w:val="18"/>
          <w:szCs w:val="18"/>
        </w:rPr>
      </w:pPr>
    </w:p>
    <w:p w14:paraId="17B14B7B" w14:textId="77777777" w:rsidR="00CC7BB4" w:rsidRPr="00CC7BB4" w:rsidRDefault="00CC7BB4" w:rsidP="00CC7BB4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A12BEDE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80888">
      <w:rPr>
        <w:rFonts w:cs="Open Sans"/>
        <w:b/>
        <w:sz w:val="18"/>
      </w:rPr>
      <w:t>227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280888">
      <w:rPr>
        <w:rFonts w:cs="Open Sans"/>
        <w:b/>
        <w:sz w:val="18"/>
      </w:rPr>
      <w:t>213.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083801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80888">
      <w:rPr>
        <w:rFonts w:cs="Open Sans"/>
        <w:b/>
        <w:sz w:val="18"/>
      </w:rPr>
      <w:t>217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F4E46"/>
    <w:multiLevelType w:val="hybridMultilevel"/>
    <w:tmpl w:val="E208FFA0"/>
    <w:lvl w:ilvl="0" w:tplc="7E7A8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E6AB1"/>
    <w:multiLevelType w:val="hybridMultilevel"/>
    <w:tmpl w:val="A0B25962"/>
    <w:lvl w:ilvl="0" w:tplc="FC6C5D26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D71A6A"/>
    <w:multiLevelType w:val="hybridMultilevel"/>
    <w:tmpl w:val="04DE0FAE"/>
    <w:lvl w:ilvl="0" w:tplc="FC6C5D2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D6BEC"/>
    <w:multiLevelType w:val="hybridMultilevel"/>
    <w:tmpl w:val="6FB86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8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1"/>
  </w:num>
  <w:num w:numId="8" w16cid:durableId="1641493603">
    <w:abstractNumId w:val="33"/>
  </w:num>
  <w:num w:numId="9" w16cid:durableId="669602352">
    <w:abstractNumId w:val="37"/>
  </w:num>
  <w:num w:numId="10" w16cid:durableId="67853360">
    <w:abstractNumId w:val="34"/>
  </w:num>
  <w:num w:numId="11" w16cid:durableId="1879319291">
    <w:abstractNumId w:val="41"/>
  </w:num>
  <w:num w:numId="12" w16cid:durableId="2133396018">
    <w:abstractNumId w:val="13"/>
  </w:num>
  <w:num w:numId="13" w16cid:durableId="1785805026">
    <w:abstractNumId w:val="15"/>
  </w:num>
  <w:num w:numId="14" w16cid:durableId="1532917228">
    <w:abstractNumId w:val="35"/>
  </w:num>
  <w:num w:numId="15" w16cid:durableId="1435830099">
    <w:abstractNumId w:val="32"/>
  </w:num>
  <w:num w:numId="16" w16cid:durableId="37539885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7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9"/>
  </w:num>
  <w:num w:numId="24" w16cid:durableId="1803232218">
    <w:abstractNumId w:val="16"/>
  </w:num>
  <w:num w:numId="25" w16cid:durableId="924723320">
    <w:abstractNumId w:val="39"/>
  </w:num>
  <w:num w:numId="26" w16cid:durableId="989677676">
    <w:abstractNumId w:val="28"/>
  </w:num>
  <w:num w:numId="27" w16cid:durableId="870219293">
    <w:abstractNumId w:val="21"/>
  </w:num>
  <w:num w:numId="28" w16cid:durableId="2113240099">
    <w:abstractNumId w:val="11"/>
  </w:num>
  <w:num w:numId="29" w16cid:durableId="2010138899">
    <w:abstractNumId w:val="8"/>
  </w:num>
  <w:num w:numId="30" w16cid:durableId="295182009">
    <w:abstractNumId w:val="40"/>
  </w:num>
  <w:num w:numId="31" w16cid:durableId="1948736018">
    <w:abstractNumId w:val="12"/>
  </w:num>
  <w:num w:numId="32" w16cid:durableId="1141773172">
    <w:abstractNumId w:val="29"/>
  </w:num>
  <w:num w:numId="33" w16cid:durableId="1779106575">
    <w:abstractNumId w:val="30"/>
  </w:num>
  <w:num w:numId="34" w16cid:durableId="686325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5"/>
  </w:num>
  <w:num w:numId="37" w16cid:durableId="740982239">
    <w:abstractNumId w:val="17"/>
  </w:num>
  <w:num w:numId="38" w16cid:durableId="2136484682">
    <w:abstractNumId w:val="27"/>
  </w:num>
  <w:num w:numId="39" w16cid:durableId="1847819605">
    <w:abstractNumId w:val="6"/>
  </w:num>
  <w:num w:numId="40" w16cid:durableId="1746805936">
    <w:abstractNumId w:val="10"/>
  </w:num>
  <w:num w:numId="41" w16cid:durableId="84699116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085"/>
    <w:rsid w:val="00245B76"/>
    <w:rsid w:val="00246FF8"/>
    <w:rsid w:val="00252274"/>
    <w:rsid w:val="00252DFE"/>
    <w:rsid w:val="00276E4A"/>
    <w:rsid w:val="00277AAE"/>
    <w:rsid w:val="00280888"/>
    <w:rsid w:val="002A6CFF"/>
    <w:rsid w:val="002B4181"/>
    <w:rsid w:val="002B58C1"/>
    <w:rsid w:val="002C08F4"/>
    <w:rsid w:val="002C167E"/>
    <w:rsid w:val="002D7190"/>
    <w:rsid w:val="002E7F79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65DB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C7BB4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414</cp:revision>
  <cp:lastPrinted>2020-10-29T11:28:00Z</cp:lastPrinted>
  <dcterms:created xsi:type="dcterms:W3CDTF">2020-10-21T10:28:00Z</dcterms:created>
  <dcterms:modified xsi:type="dcterms:W3CDTF">2023-10-24T07:42:00Z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