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2C68" w:rsidRPr="00863142" w:rsidRDefault="000F2C68" w:rsidP="00863142">
      <w:pPr>
        <w:pStyle w:val="NormalnyWeb"/>
        <w:spacing w:before="0" w:after="0" w:line="276" w:lineRule="auto"/>
        <w:jc w:val="center"/>
        <w:rPr>
          <w:rFonts w:ascii="Arial Narrow" w:hAnsi="Arial Narrow" w:cs="Arial"/>
          <w:b/>
          <w:bCs/>
        </w:rPr>
      </w:pPr>
      <w:r w:rsidRPr="00863142">
        <w:rPr>
          <w:rFonts w:ascii="Arial Narrow" w:hAnsi="Arial Narrow" w:cs="Arial"/>
          <w:b/>
          <w:bCs/>
        </w:rPr>
        <w:t>OŚWIADCZENIE WOLI</w:t>
      </w:r>
    </w:p>
    <w:p w:rsidR="000F2C68" w:rsidRPr="00863142" w:rsidRDefault="000F2C68" w:rsidP="00863142">
      <w:pPr>
        <w:pStyle w:val="NormalnyWeb"/>
        <w:spacing w:before="0" w:after="0" w:line="276" w:lineRule="auto"/>
        <w:jc w:val="center"/>
        <w:rPr>
          <w:rFonts w:ascii="Arial Narrow" w:hAnsi="Arial Narrow" w:cs="Arial"/>
          <w:b/>
          <w:bCs/>
        </w:rPr>
      </w:pPr>
      <w:r w:rsidRPr="00863142">
        <w:rPr>
          <w:rFonts w:ascii="Arial Narrow" w:hAnsi="Arial Narrow" w:cs="Arial"/>
          <w:b/>
          <w:bCs/>
        </w:rPr>
        <w:t>O UDOSTĘPNIENIU NIERUCHOMOŚCI W ZWIĄZKU Z PLANOWANYMI PRACAMI NA ISTNIEJĄCYCH URZĄDZENIACH ELEKTROENERGETYCZNYCH</w:t>
      </w:r>
    </w:p>
    <w:p w:rsidR="000F2C68" w:rsidRDefault="000F2C68" w:rsidP="00863142">
      <w:pPr>
        <w:pStyle w:val="Tekstpodstawowy"/>
        <w:tabs>
          <w:tab w:val="left" w:pos="2835"/>
        </w:tabs>
        <w:spacing w:before="120" w:line="276" w:lineRule="auto"/>
        <w:rPr>
          <w:rFonts w:ascii="Arial Narrow" w:hAnsi="Arial Narrow" w:cs="Arial"/>
          <w:szCs w:val="24"/>
        </w:rPr>
      </w:pPr>
      <w:r w:rsidRPr="00863142">
        <w:rPr>
          <w:rFonts w:ascii="Arial Narrow" w:hAnsi="Arial Narrow" w:cs="Arial"/>
          <w:szCs w:val="24"/>
        </w:rPr>
        <w:t>złożone w…………………..…………., w dniu .............................................. roku, pomiędzy:</w:t>
      </w:r>
    </w:p>
    <w:p w:rsidR="000F2C68" w:rsidRDefault="000F2C68" w:rsidP="00863142">
      <w:pPr>
        <w:pStyle w:val="Tekstpodstawowy"/>
        <w:tabs>
          <w:tab w:val="left" w:pos="2835"/>
        </w:tabs>
        <w:spacing w:before="120" w:line="276" w:lineRule="auto"/>
        <w:rPr>
          <w:rFonts w:ascii="Arial Narrow" w:hAnsi="Arial Narrow" w:cs="Arial"/>
          <w:szCs w:val="24"/>
        </w:rPr>
      </w:pPr>
      <w:r w:rsidRPr="00863142">
        <w:rPr>
          <w:rFonts w:ascii="Arial Narrow" w:hAnsi="Arial Narrow" w:cs="Arial"/>
          <w:szCs w:val="24"/>
        </w:rPr>
        <w:t xml:space="preserve">………………………………………………………………………… NIP …………………….. </w:t>
      </w:r>
    </w:p>
    <w:p w:rsidR="000F2C68" w:rsidRPr="00863142" w:rsidRDefault="000F2C68" w:rsidP="00863142">
      <w:pPr>
        <w:pStyle w:val="Tekstpodstawowy"/>
        <w:tabs>
          <w:tab w:val="left" w:pos="2835"/>
        </w:tabs>
        <w:spacing w:before="120" w:line="276" w:lineRule="auto"/>
        <w:rPr>
          <w:rFonts w:ascii="Arial Narrow" w:hAnsi="Arial Narrow" w:cs="Arial"/>
          <w:b/>
          <w:szCs w:val="24"/>
        </w:rPr>
      </w:pPr>
      <w:r w:rsidRPr="00863142">
        <w:rPr>
          <w:rFonts w:ascii="Arial Narrow" w:hAnsi="Arial Narrow" w:cs="Arial"/>
          <w:szCs w:val="24"/>
        </w:rPr>
        <w:t xml:space="preserve">PESEL ………………… ………………………, zwany w dalszej treści </w:t>
      </w:r>
      <w:r w:rsidRPr="00863142">
        <w:rPr>
          <w:rFonts w:ascii="Arial Narrow" w:hAnsi="Arial Narrow" w:cs="Arial"/>
          <w:b/>
          <w:szCs w:val="24"/>
        </w:rPr>
        <w:t>„Podmiotem Uprawnionym”</w:t>
      </w:r>
      <w:r w:rsidRPr="00863142">
        <w:rPr>
          <w:rFonts w:ascii="Arial Narrow" w:hAnsi="Arial Narrow" w:cs="Arial"/>
          <w:szCs w:val="24"/>
        </w:rPr>
        <w:t>,</w:t>
      </w:r>
    </w:p>
    <w:p w:rsidR="000F2C68" w:rsidRPr="00863142" w:rsidRDefault="000F2C68" w:rsidP="00863142">
      <w:pPr>
        <w:spacing w:before="120" w:line="276" w:lineRule="auto"/>
        <w:jc w:val="both"/>
        <w:rPr>
          <w:rFonts w:ascii="Arial Narrow" w:hAnsi="Arial Narrow" w:cs="Arial"/>
          <w:sz w:val="24"/>
          <w:szCs w:val="24"/>
        </w:rPr>
      </w:pPr>
      <w:r w:rsidRPr="00863142">
        <w:rPr>
          <w:rFonts w:ascii="Arial Narrow" w:hAnsi="Arial Narrow" w:cs="Arial"/>
          <w:sz w:val="24"/>
          <w:szCs w:val="24"/>
        </w:rPr>
        <w:t xml:space="preserve">niniejszym nieodpłatnie udostępnia </w:t>
      </w:r>
      <w:r w:rsidRPr="00863142">
        <w:rPr>
          <w:rFonts w:ascii="Arial Narrow" w:hAnsi="Arial Narrow" w:cs="Arial"/>
          <w:b/>
          <w:bCs/>
          <w:sz w:val="24"/>
          <w:szCs w:val="24"/>
        </w:rPr>
        <w:t>ENERGA</w:t>
      </w:r>
      <w:r>
        <w:rPr>
          <w:rFonts w:ascii="Arial Narrow" w:hAnsi="Arial Narrow" w:cs="Arial"/>
          <w:b/>
          <w:bCs/>
          <w:sz w:val="24"/>
          <w:szCs w:val="24"/>
        </w:rPr>
        <w:t>-</w:t>
      </w:r>
      <w:r w:rsidRPr="00863142">
        <w:rPr>
          <w:rFonts w:ascii="Arial Narrow" w:hAnsi="Arial Narrow" w:cs="Arial"/>
          <w:b/>
          <w:bCs/>
          <w:sz w:val="24"/>
          <w:szCs w:val="24"/>
        </w:rPr>
        <w:t xml:space="preserve">OPERATOR Spółka Akcyjna </w:t>
      </w:r>
      <w:r w:rsidRPr="00863142">
        <w:rPr>
          <w:rFonts w:ascii="Arial Narrow" w:hAnsi="Arial Narrow" w:cs="Arial"/>
          <w:sz w:val="24"/>
          <w:szCs w:val="24"/>
        </w:rPr>
        <w:t>z siedzibą</w:t>
      </w:r>
      <w:r w:rsidRPr="00863142">
        <w:rPr>
          <w:rFonts w:ascii="Arial Narrow" w:hAnsi="Arial Narrow" w:cs="Arial"/>
          <w:b/>
          <w:bCs/>
          <w:sz w:val="24"/>
          <w:szCs w:val="24"/>
        </w:rPr>
        <w:t xml:space="preserve"> </w:t>
      </w:r>
      <w:r w:rsidRPr="00863142">
        <w:rPr>
          <w:rFonts w:ascii="Arial Narrow" w:hAnsi="Arial Narrow" w:cs="Arial"/>
          <w:sz w:val="24"/>
          <w:szCs w:val="24"/>
        </w:rPr>
        <w:t>w Gdańsku</w:t>
      </w:r>
      <w:r w:rsidRPr="00863142">
        <w:rPr>
          <w:rFonts w:ascii="Arial Narrow" w:hAnsi="Arial Narrow" w:cs="Arial"/>
          <w:b/>
          <w:bCs/>
          <w:sz w:val="24"/>
          <w:szCs w:val="24"/>
        </w:rPr>
        <w:t xml:space="preserve"> </w:t>
      </w:r>
      <w:r w:rsidRPr="00863142">
        <w:rPr>
          <w:rFonts w:ascii="Arial Narrow" w:hAnsi="Arial Narrow" w:cs="Arial"/>
          <w:sz w:val="24"/>
          <w:szCs w:val="24"/>
        </w:rPr>
        <w:t>przy</w:t>
      </w:r>
      <w:r w:rsidRPr="00863142">
        <w:rPr>
          <w:rFonts w:ascii="Arial Narrow" w:hAnsi="Arial Narrow" w:cs="Arial"/>
          <w:b/>
          <w:bCs/>
          <w:sz w:val="24"/>
          <w:szCs w:val="24"/>
        </w:rPr>
        <w:t xml:space="preserve"> </w:t>
      </w:r>
      <w:r w:rsidRPr="00863142">
        <w:rPr>
          <w:rFonts w:ascii="Arial Narrow" w:hAnsi="Arial Narrow" w:cs="Arial"/>
          <w:sz w:val="24"/>
          <w:szCs w:val="24"/>
        </w:rPr>
        <w:t>ul. Marynarki Polskiej 130, 80</w:t>
      </w:r>
      <w:r>
        <w:rPr>
          <w:rFonts w:ascii="Arial Narrow" w:hAnsi="Arial Narrow" w:cs="Arial"/>
          <w:sz w:val="24"/>
          <w:szCs w:val="24"/>
        </w:rPr>
        <w:t>-</w:t>
      </w:r>
      <w:r w:rsidRPr="00863142">
        <w:rPr>
          <w:rFonts w:ascii="Arial Narrow" w:hAnsi="Arial Narrow" w:cs="Arial"/>
          <w:sz w:val="24"/>
          <w:szCs w:val="24"/>
        </w:rPr>
        <w:t>557 Gdańsk, wpisanej do Krajowego Rejestru Sądowego – Rejestru Przedsiębiorców pod numerem KRS 0000033455, której akta rejestrowe prowadzi Sąd Rejonowy Gdańsk</w:t>
      </w:r>
      <w:r w:rsidR="00F21646">
        <w:rPr>
          <w:rFonts w:ascii="Arial Narrow" w:hAnsi="Arial Narrow" w:cs="Arial"/>
          <w:sz w:val="24"/>
          <w:szCs w:val="24"/>
        </w:rPr>
        <w:t>-</w:t>
      </w:r>
      <w:r w:rsidRPr="00863142">
        <w:rPr>
          <w:rFonts w:ascii="Arial Narrow" w:hAnsi="Arial Narrow" w:cs="Arial"/>
          <w:sz w:val="24"/>
          <w:szCs w:val="24"/>
        </w:rPr>
        <w:t xml:space="preserve">Północ w Gdańsku, VII Wydział Gospodarczy Krajowego Rejestru Sądowego, </w:t>
      </w:r>
      <w:r>
        <w:rPr>
          <w:rFonts w:ascii="Arial Narrow" w:hAnsi="Arial Narrow" w:cs="Arial"/>
          <w:sz w:val="24"/>
          <w:szCs w:val="24"/>
        </w:rPr>
        <w:br/>
      </w:r>
      <w:r w:rsidRPr="00863142">
        <w:rPr>
          <w:rFonts w:ascii="Arial Narrow" w:hAnsi="Arial Narrow" w:cs="Arial"/>
          <w:sz w:val="24"/>
          <w:szCs w:val="24"/>
        </w:rPr>
        <w:t xml:space="preserve">NIP 583-000-11-90, REGON 190275904, z kapitałem zakładowym wpłaconym w całości w wysokości: </w:t>
      </w:r>
      <w:r w:rsidR="00495743">
        <w:rPr>
          <w:rFonts w:ascii="Arial Narrow" w:hAnsi="Arial Narrow" w:cs="Arial"/>
          <w:sz w:val="24"/>
          <w:szCs w:val="24"/>
        </w:rPr>
        <w:t xml:space="preserve">1 356 110 400 </w:t>
      </w:r>
      <w:r w:rsidRPr="00863142">
        <w:rPr>
          <w:rFonts w:ascii="Arial Narrow" w:hAnsi="Arial Narrow" w:cs="Arial"/>
          <w:sz w:val="24"/>
          <w:szCs w:val="24"/>
        </w:rPr>
        <w:t xml:space="preserve">zł, </w:t>
      </w:r>
    </w:p>
    <w:p w:rsidR="000F2C68" w:rsidRDefault="000F2C68" w:rsidP="00863142">
      <w:pPr>
        <w:spacing w:before="120" w:line="276" w:lineRule="auto"/>
        <w:jc w:val="both"/>
        <w:rPr>
          <w:rFonts w:ascii="Arial Narrow" w:hAnsi="Arial Narrow" w:cs="Arial"/>
          <w:b/>
          <w:bCs/>
          <w:sz w:val="24"/>
          <w:szCs w:val="24"/>
        </w:rPr>
      </w:pPr>
      <w:r w:rsidRPr="00863142">
        <w:rPr>
          <w:rFonts w:ascii="Arial Narrow" w:hAnsi="Arial Narrow" w:cs="Arial"/>
          <w:b/>
          <w:bCs/>
          <w:sz w:val="24"/>
          <w:szCs w:val="24"/>
        </w:rPr>
        <w:t xml:space="preserve">Oddział w </w:t>
      </w:r>
      <w:r w:rsidR="00495743">
        <w:rPr>
          <w:rFonts w:ascii="Arial Narrow" w:hAnsi="Arial Narrow" w:cs="Arial"/>
          <w:b/>
          <w:bCs/>
          <w:sz w:val="24"/>
          <w:szCs w:val="24"/>
        </w:rPr>
        <w:t>Gdańsku</w:t>
      </w:r>
      <w:r w:rsidRPr="00863142">
        <w:rPr>
          <w:rFonts w:ascii="Arial Narrow" w:hAnsi="Arial Narrow" w:cs="Arial"/>
          <w:sz w:val="24"/>
          <w:szCs w:val="24"/>
        </w:rPr>
        <w:t xml:space="preserve"> z siedzibą w </w:t>
      </w:r>
      <w:r w:rsidR="00495743">
        <w:rPr>
          <w:rFonts w:ascii="Arial Narrow" w:hAnsi="Arial Narrow" w:cs="Arial"/>
          <w:sz w:val="24"/>
          <w:szCs w:val="24"/>
        </w:rPr>
        <w:t>Gdańsku</w:t>
      </w:r>
      <w:r w:rsidRPr="00863142">
        <w:rPr>
          <w:rFonts w:ascii="Arial Narrow" w:hAnsi="Arial Narrow" w:cs="Arial"/>
          <w:sz w:val="24"/>
          <w:szCs w:val="24"/>
        </w:rPr>
        <w:t xml:space="preserve"> przy ul. </w:t>
      </w:r>
      <w:r w:rsidR="00495743">
        <w:rPr>
          <w:rFonts w:ascii="Arial Narrow" w:hAnsi="Arial Narrow" w:cs="Arial"/>
          <w:sz w:val="24"/>
          <w:szCs w:val="24"/>
        </w:rPr>
        <w:t>Marynarki Polskiej 130</w:t>
      </w:r>
      <w:r w:rsidRPr="00863142">
        <w:rPr>
          <w:rFonts w:ascii="Arial Narrow" w:hAnsi="Arial Narrow" w:cs="Arial"/>
          <w:sz w:val="24"/>
          <w:szCs w:val="24"/>
        </w:rPr>
        <w:t xml:space="preserve">, zwanej w dalszej treści oświadczenia </w:t>
      </w:r>
      <w:r w:rsidRPr="00863142">
        <w:rPr>
          <w:rFonts w:ascii="Arial Narrow" w:hAnsi="Arial Narrow" w:cs="Arial"/>
          <w:b/>
          <w:sz w:val="24"/>
          <w:szCs w:val="24"/>
        </w:rPr>
        <w:t>„</w:t>
      </w:r>
      <w:r w:rsidRPr="00863142">
        <w:rPr>
          <w:rFonts w:ascii="Arial Narrow" w:hAnsi="Arial Narrow" w:cs="Arial"/>
          <w:b/>
          <w:bCs/>
          <w:sz w:val="24"/>
          <w:szCs w:val="24"/>
        </w:rPr>
        <w:t>Przedsiębiorstwem Energetycznym”</w:t>
      </w:r>
      <w:r w:rsidRPr="00863142">
        <w:rPr>
          <w:rFonts w:ascii="Arial Narrow" w:hAnsi="Arial Narrow" w:cs="Arial"/>
          <w:bCs/>
          <w:sz w:val="24"/>
          <w:szCs w:val="24"/>
        </w:rPr>
        <w:t>,</w:t>
      </w:r>
    </w:p>
    <w:p w:rsidR="000F2C68" w:rsidRPr="00863142" w:rsidRDefault="000F2C68" w:rsidP="00863142">
      <w:pPr>
        <w:spacing w:before="120" w:line="276" w:lineRule="auto"/>
        <w:jc w:val="both"/>
        <w:rPr>
          <w:rFonts w:ascii="Arial Narrow" w:hAnsi="Arial Narrow" w:cs="Arial"/>
          <w:sz w:val="24"/>
          <w:szCs w:val="24"/>
        </w:rPr>
      </w:pPr>
      <w:r w:rsidRPr="00863142">
        <w:rPr>
          <w:rFonts w:ascii="Arial Narrow" w:hAnsi="Arial Narrow" w:cs="Arial"/>
          <w:sz w:val="24"/>
          <w:szCs w:val="24"/>
        </w:rPr>
        <w:t xml:space="preserve"> nieruchomość położoną w ………</w:t>
      </w:r>
      <w:r w:rsidR="00495743">
        <w:rPr>
          <w:rFonts w:ascii="Arial Narrow" w:hAnsi="Arial Narrow" w:cs="Arial"/>
          <w:sz w:val="24"/>
          <w:szCs w:val="24"/>
        </w:rPr>
        <w:t>……………………….</w:t>
      </w:r>
      <w:r w:rsidRPr="00863142">
        <w:rPr>
          <w:rFonts w:ascii="Arial Narrow" w:hAnsi="Arial Narrow" w:cs="Arial"/>
          <w:sz w:val="24"/>
          <w:szCs w:val="24"/>
        </w:rPr>
        <w:t>…, przy ul. ……</w:t>
      </w:r>
      <w:r w:rsidR="00495743">
        <w:rPr>
          <w:rFonts w:ascii="Arial Narrow" w:hAnsi="Arial Narrow" w:cs="Arial"/>
          <w:sz w:val="24"/>
          <w:szCs w:val="24"/>
        </w:rPr>
        <w:t>…………………</w:t>
      </w:r>
      <w:r w:rsidRPr="00863142">
        <w:rPr>
          <w:rFonts w:ascii="Arial Narrow" w:hAnsi="Arial Narrow" w:cs="Arial"/>
          <w:sz w:val="24"/>
          <w:szCs w:val="24"/>
        </w:rPr>
        <w:t>…… województwo ……………</w:t>
      </w:r>
      <w:r w:rsidR="00495743">
        <w:rPr>
          <w:rFonts w:ascii="Arial Narrow" w:hAnsi="Arial Narrow" w:cs="Arial"/>
          <w:sz w:val="24"/>
          <w:szCs w:val="24"/>
        </w:rPr>
        <w:t>………………………..</w:t>
      </w:r>
      <w:r w:rsidRPr="00863142">
        <w:rPr>
          <w:rFonts w:ascii="Arial Narrow" w:hAnsi="Arial Narrow" w:cs="Arial"/>
          <w:sz w:val="24"/>
          <w:szCs w:val="24"/>
        </w:rPr>
        <w:t xml:space="preserve">…….., oznaczoną w ewidencji gruntów jako działka gruntu nr ………….. o pow. ……… ha, obręb …………, (KW nr </w:t>
      </w:r>
      <w:r w:rsidR="00495743">
        <w:rPr>
          <w:rFonts w:ascii="Arial Narrow" w:hAnsi="Arial Narrow" w:cs="Arial"/>
          <w:sz w:val="24"/>
          <w:szCs w:val="24"/>
        </w:rPr>
        <w:t>………………………………………</w:t>
      </w:r>
      <w:r w:rsidRPr="00863142">
        <w:rPr>
          <w:rFonts w:ascii="Arial Narrow" w:hAnsi="Arial Narrow" w:cs="Arial"/>
          <w:sz w:val="24"/>
          <w:szCs w:val="24"/>
        </w:rPr>
        <w:t>….. ) w celu wykonania następujących prac</w:t>
      </w:r>
      <w:r w:rsidRPr="00863142">
        <w:rPr>
          <w:rStyle w:val="Odwoanieprzypisudolnego"/>
          <w:rFonts w:ascii="Arial Narrow" w:hAnsi="Arial Narrow" w:cs="Arial"/>
          <w:sz w:val="24"/>
          <w:szCs w:val="24"/>
        </w:rPr>
        <w:footnoteReference w:id="1"/>
      </w:r>
      <w:r w:rsidRPr="00863142">
        <w:rPr>
          <w:rFonts w:ascii="Arial Narrow" w:hAnsi="Arial Narrow" w:cs="Arial"/>
          <w:sz w:val="24"/>
          <w:szCs w:val="24"/>
        </w:rPr>
        <w:t>………………</w:t>
      </w:r>
      <w:r w:rsidR="00495743">
        <w:rPr>
          <w:rFonts w:ascii="Arial Narrow" w:hAnsi="Arial Narrow" w:cs="Arial"/>
          <w:sz w:val="24"/>
          <w:szCs w:val="24"/>
        </w:rPr>
        <w:t>…………………………………………….</w:t>
      </w:r>
      <w:bookmarkStart w:id="0" w:name="_GoBack"/>
      <w:bookmarkEnd w:id="0"/>
      <w:r w:rsidRPr="00863142">
        <w:rPr>
          <w:rFonts w:ascii="Arial Narrow" w:hAnsi="Arial Narrow" w:cs="Arial"/>
          <w:sz w:val="24"/>
          <w:szCs w:val="24"/>
        </w:rPr>
        <w:t xml:space="preserve">…………… </w:t>
      </w:r>
    </w:p>
    <w:p w:rsidR="000F2C68" w:rsidRPr="00863142" w:rsidRDefault="000F2C68" w:rsidP="00863142">
      <w:pPr>
        <w:spacing w:before="120" w:line="276" w:lineRule="auto"/>
        <w:jc w:val="both"/>
        <w:rPr>
          <w:rFonts w:ascii="Arial Narrow" w:hAnsi="Arial Narrow" w:cs="Arial"/>
          <w:sz w:val="24"/>
          <w:szCs w:val="24"/>
        </w:rPr>
      </w:pPr>
      <w:r w:rsidRPr="00863142">
        <w:rPr>
          <w:rFonts w:ascii="Arial Narrow" w:hAnsi="Arial Narrow" w:cs="Arial"/>
          <w:sz w:val="24"/>
          <w:szCs w:val="24"/>
        </w:rPr>
        <w:t>Przedsiębiorstwo Energetyczne zobowiązuje się niezwłocznie po realizacji zadania, o którym mowa powyżej, do uporządkowania terenu nieruchomości.</w:t>
      </w:r>
    </w:p>
    <w:p w:rsidR="000F2C68" w:rsidRPr="00863142" w:rsidRDefault="000F2C68" w:rsidP="00863142">
      <w:pPr>
        <w:spacing w:before="120" w:line="276" w:lineRule="auto"/>
        <w:jc w:val="both"/>
        <w:rPr>
          <w:rFonts w:ascii="Arial Narrow" w:hAnsi="Arial Narrow" w:cs="Arial"/>
          <w:sz w:val="24"/>
          <w:szCs w:val="24"/>
        </w:rPr>
      </w:pPr>
      <w:r w:rsidRPr="00863142">
        <w:rPr>
          <w:rFonts w:ascii="Arial Narrow" w:hAnsi="Arial Narrow" w:cs="Arial"/>
          <w:sz w:val="24"/>
          <w:szCs w:val="24"/>
        </w:rPr>
        <w:t>W przypadku robót określonych powyżej, które będą skutkowały poniesieniem szkód, wysokość odszkodowania należnego Podmiotowi Uprawnionemu będzie ustalona na podstawie odrębnego protokołu sporządzonego przez Przedsiębiorstwo Energetyczne i Podmiot Uprawniony. W przypadku braku porozumienia, wysokość odszkodowania ustala się na podstawie operatu szacunkowego sporządzonego przez uprawnionego rzeczoznawcę majątkowego. Wypłata Podmiotowi Uprawnionemu przez Przedsiębiorstwo Energetyczne ewentualnego odszkodowania nastąpi przelewem na rachunek bankowy wskazany przez Podmiot Uprawniony, w</w:t>
      </w:r>
      <w:r w:rsidR="00F21646">
        <w:rPr>
          <w:rFonts w:ascii="Arial Narrow" w:hAnsi="Arial Narrow" w:cs="Arial"/>
          <w:sz w:val="24"/>
          <w:szCs w:val="24"/>
        </w:rPr>
        <w:t xml:space="preserve"> </w:t>
      </w:r>
      <w:r w:rsidRPr="00863142">
        <w:rPr>
          <w:rFonts w:ascii="Arial Narrow" w:hAnsi="Arial Narrow" w:cs="Arial"/>
          <w:sz w:val="24"/>
          <w:szCs w:val="24"/>
        </w:rPr>
        <w:t>terminie wcześniej z nim ustalonym w protokole, o</w:t>
      </w:r>
      <w:r w:rsidR="00F21646">
        <w:rPr>
          <w:rFonts w:ascii="Arial Narrow" w:hAnsi="Arial Narrow" w:cs="Arial"/>
          <w:sz w:val="24"/>
          <w:szCs w:val="24"/>
        </w:rPr>
        <w:t> </w:t>
      </w:r>
      <w:r w:rsidRPr="00863142">
        <w:rPr>
          <w:rFonts w:ascii="Arial Narrow" w:hAnsi="Arial Narrow" w:cs="Arial"/>
          <w:sz w:val="24"/>
          <w:szCs w:val="24"/>
        </w:rPr>
        <w:t>którym mowa powyżej.</w:t>
      </w:r>
    </w:p>
    <w:p w:rsidR="000F2C68" w:rsidRPr="00863142" w:rsidRDefault="000F2C68" w:rsidP="00863142">
      <w:pPr>
        <w:spacing w:before="120" w:line="276" w:lineRule="auto"/>
        <w:jc w:val="both"/>
        <w:rPr>
          <w:rFonts w:ascii="Arial Narrow" w:hAnsi="Arial Narrow" w:cs="Arial"/>
          <w:i/>
          <w:sz w:val="24"/>
          <w:szCs w:val="24"/>
        </w:rPr>
      </w:pPr>
      <w:r w:rsidRPr="00863142">
        <w:rPr>
          <w:rFonts w:ascii="Arial Narrow" w:hAnsi="Arial Narrow" w:cs="Arial"/>
          <w:i/>
          <w:sz w:val="24"/>
          <w:szCs w:val="24"/>
        </w:rPr>
        <w:t xml:space="preserve">Na podstawie niniejszego oświadczenia Przedsiębiorstwo Energetyczne umocowane będzie </w:t>
      </w:r>
      <w:r>
        <w:rPr>
          <w:rFonts w:ascii="Arial Narrow" w:hAnsi="Arial Narrow" w:cs="Arial"/>
          <w:i/>
          <w:sz w:val="24"/>
          <w:szCs w:val="24"/>
        </w:rPr>
        <w:br/>
      </w:r>
      <w:r w:rsidRPr="00863142">
        <w:rPr>
          <w:rFonts w:ascii="Arial Narrow" w:hAnsi="Arial Narrow" w:cs="Arial"/>
          <w:i/>
          <w:sz w:val="24"/>
          <w:szCs w:val="24"/>
        </w:rPr>
        <w:t>do złożenia oświadczenia o dysponowaniu nieruchomością na cele budowlane</w:t>
      </w:r>
      <w:r w:rsidRPr="00863142">
        <w:rPr>
          <w:rStyle w:val="Odwoanieprzypisudolnego"/>
          <w:rFonts w:ascii="Arial Narrow" w:hAnsi="Arial Narrow" w:cs="Arial"/>
          <w:i/>
          <w:sz w:val="24"/>
          <w:szCs w:val="24"/>
        </w:rPr>
        <w:footnoteReference w:id="2"/>
      </w:r>
      <w:r w:rsidRPr="00863142">
        <w:rPr>
          <w:rFonts w:ascii="Arial Narrow" w:hAnsi="Arial Narrow" w:cs="Arial"/>
          <w:i/>
          <w:sz w:val="24"/>
          <w:szCs w:val="24"/>
        </w:rPr>
        <w:t xml:space="preserve">. </w:t>
      </w:r>
    </w:p>
    <w:p w:rsidR="000F2C68" w:rsidRPr="00863142" w:rsidRDefault="000F2C68" w:rsidP="00863142">
      <w:pPr>
        <w:spacing w:before="120" w:line="276" w:lineRule="auto"/>
        <w:jc w:val="both"/>
        <w:rPr>
          <w:rFonts w:ascii="Arial Narrow" w:hAnsi="Arial Narrow" w:cs="Arial"/>
          <w:i/>
          <w:sz w:val="24"/>
          <w:szCs w:val="24"/>
        </w:rPr>
      </w:pPr>
      <w:r w:rsidRPr="00863142">
        <w:rPr>
          <w:rFonts w:ascii="Arial Narrow" w:hAnsi="Arial Narrow" w:cs="Arial"/>
          <w:i/>
          <w:sz w:val="24"/>
          <w:szCs w:val="24"/>
        </w:rPr>
        <w:t xml:space="preserve">Faktyczne przekazanie nieruchomości i przystąpienie do wykonywania uprawnień do eksploatacji nieruchomości nastąpi z dniem rozpoczęcia (wymiany przewodów lub dowieszenia dodatkowego przewodu w istniejącej linii elektroenergetycznej lub wymiany lub dołożenia dodatkowego przewodu </w:t>
      </w:r>
      <w:r>
        <w:rPr>
          <w:rFonts w:ascii="Arial Narrow" w:hAnsi="Arial Narrow" w:cs="Arial"/>
          <w:i/>
          <w:sz w:val="24"/>
          <w:szCs w:val="24"/>
        </w:rPr>
        <w:br/>
      </w:r>
      <w:r w:rsidRPr="00863142">
        <w:rPr>
          <w:rFonts w:ascii="Arial Narrow" w:hAnsi="Arial Narrow" w:cs="Arial"/>
          <w:i/>
          <w:sz w:val="24"/>
          <w:szCs w:val="24"/>
        </w:rPr>
        <w:lastRenderedPageBreak/>
        <w:t>w kanalizacji kablowej, albo wymiany słupów) na nieruchomości przez Przedsiębiorstwo Energetyczne. W przypadku rezygnacji z inwestycji lub nieuzyskania wymaganych pozwoleń, Przedsiębiorstwo Energetyczne ma prawo pisemnie zawiadomić o jednostronnej rezygnacji z uprawnień objętych niniejszym oświadczeniem.</w:t>
      </w:r>
    </w:p>
    <w:p w:rsidR="000F2C68" w:rsidRPr="00863142" w:rsidRDefault="000F2C68" w:rsidP="00863142">
      <w:pPr>
        <w:pStyle w:val="Tekstpodstawowy"/>
        <w:tabs>
          <w:tab w:val="left" w:pos="709"/>
          <w:tab w:val="left" w:pos="1418"/>
          <w:tab w:val="left" w:pos="2127"/>
          <w:tab w:val="left" w:pos="2836"/>
          <w:tab w:val="left" w:pos="3545"/>
          <w:tab w:val="left" w:pos="4254"/>
          <w:tab w:val="left" w:pos="4963"/>
          <w:tab w:val="left" w:pos="5672"/>
          <w:tab w:val="left" w:pos="6381"/>
          <w:tab w:val="left" w:pos="7400"/>
        </w:tabs>
        <w:spacing w:line="276" w:lineRule="auto"/>
        <w:rPr>
          <w:rFonts w:ascii="Arial Narrow" w:hAnsi="Arial Narrow" w:cs="Arial"/>
          <w:b/>
          <w:szCs w:val="24"/>
        </w:rPr>
      </w:pPr>
    </w:p>
    <w:p w:rsidR="00DF0E01" w:rsidRPr="00863142" w:rsidRDefault="000F2C68" w:rsidP="00863142">
      <w:pPr>
        <w:spacing w:line="276" w:lineRule="auto"/>
        <w:jc w:val="both"/>
        <w:rPr>
          <w:rFonts w:ascii="Arial Narrow" w:hAnsi="Arial Narrow"/>
          <w:sz w:val="24"/>
          <w:szCs w:val="24"/>
        </w:rPr>
      </w:pPr>
      <w:r w:rsidRPr="00863142">
        <w:rPr>
          <w:rFonts w:ascii="Arial Narrow" w:hAnsi="Arial Narrow" w:cs="Arial"/>
          <w:b/>
          <w:sz w:val="24"/>
          <w:szCs w:val="24"/>
        </w:rPr>
        <w:tab/>
        <w:t>Podmiot Uprawniony</w:t>
      </w:r>
      <w:r w:rsidRPr="00863142">
        <w:rPr>
          <w:rFonts w:ascii="Arial Narrow" w:hAnsi="Arial Narrow" w:cs="Arial"/>
          <w:b/>
          <w:sz w:val="24"/>
          <w:szCs w:val="24"/>
        </w:rPr>
        <w:tab/>
      </w:r>
      <w:r w:rsidRPr="00863142">
        <w:rPr>
          <w:rFonts w:ascii="Arial Narrow" w:hAnsi="Arial Narrow" w:cs="Arial"/>
          <w:b/>
          <w:sz w:val="24"/>
          <w:szCs w:val="24"/>
        </w:rPr>
        <w:tab/>
      </w:r>
      <w:r w:rsidRPr="00863142">
        <w:rPr>
          <w:rFonts w:ascii="Arial Narrow" w:hAnsi="Arial Narrow" w:cs="Arial"/>
          <w:b/>
          <w:sz w:val="24"/>
          <w:szCs w:val="24"/>
        </w:rPr>
        <w:tab/>
      </w:r>
      <w:r w:rsidRPr="00863142">
        <w:rPr>
          <w:rFonts w:ascii="Arial Narrow" w:hAnsi="Arial Narrow" w:cs="Arial"/>
          <w:b/>
          <w:sz w:val="24"/>
          <w:szCs w:val="24"/>
        </w:rPr>
        <w:tab/>
      </w:r>
      <w:r w:rsidRPr="00863142">
        <w:rPr>
          <w:rFonts w:ascii="Arial Narrow" w:hAnsi="Arial Narrow" w:cs="Arial"/>
          <w:b/>
          <w:sz w:val="24"/>
          <w:szCs w:val="24"/>
        </w:rPr>
        <w:tab/>
        <w:t>Odbierający oświadczenie</w:t>
      </w:r>
      <w:r w:rsidRPr="00863142">
        <w:rPr>
          <w:rStyle w:val="Odwoanieprzypisudolnego"/>
          <w:rFonts w:ascii="Arial Narrow" w:hAnsi="Arial Narrow" w:cs="Arial"/>
          <w:b/>
          <w:sz w:val="24"/>
          <w:szCs w:val="24"/>
        </w:rPr>
        <w:footnoteReference w:id="3"/>
      </w:r>
    </w:p>
    <w:sectPr w:rsidR="00DF0E01" w:rsidRPr="00863142" w:rsidSect="00863142">
      <w:headerReference w:type="default" r:id="rId7"/>
      <w:footerReference w:type="default" r:id="rId8"/>
      <w:pgSz w:w="11906" w:h="16838"/>
      <w:pgMar w:top="1843"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7510" w:rsidRDefault="000B7510" w:rsidP="000F2C68">
      <w:r>
        <w:separator/>
      </w:r>
    </w:p>
  </w:endnote>
  <w:endnote w:type="continuationSeparator" w:id="0">
    <w:p w:rsidR="000B7510" w:rsidRDefault="000B7510" w:rsidP="000F2C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2C68" w:rsidRPr="00863142" w:rsidRDefault="000F2C68">
    <w:pPr>
      <w:pStyle w:val="Stopka"/>
      <w:jc w:val="right"/>
      <w:rPr>
        <w:rFonts w:ascii="Arial Narrow" w:hAnsi="Arial Narrow"/>
      </w:rPr>
    </w:pPr>
    <w:r w:rsidRPr="00863142">
      <w:rPr>
        <w:rFonts w:ascii="Arial Narrow" w:hAnsi="Arial Narrow"/>
        <w:bCs/>
      </w:rPr>
      <w:fldChar w:fldCharType="begin"/>
    </w:r>
    <w:r w:rsidRPr="00863142">
      <w:rPr>
        <w:rFonts w:ascii="Arial Narrow" w:hAnsi="Arial Narrow"/>
        <w:bCs/>
      </w:rPr>
      <w:instrText>PAGE</w:instrText>
    </w:r>
    <w:r w:rsidRPr="00863142">
      <w:rPr>
        <w:rFonts w:ascii="Arial Narrow" w:hAnsi="Arial Narrow"/>
        <w:bCs/>
      </w:rPr>
      <w:fldChar w:fldCharType="separate"/>
    </w:r>
    <w:r w:rsidR="00495743">
      <w:rPr>
        <w:rFonts w:ascii="Arial Narrow" w:hAnsi="Arial Narrow"/>
        <w:bCs/>
        <w:noProof/>
      </w:rPr>
      <w:t>1</w:t>
    </w:r>
    <w:r w:rsidRPr="00863142">
      <w:rPr>
        <w:rFonts w:ascii="Arial Narrow" w:hAnsi="Arial Narrow"/>
        <w:bCs/>
      </w:rPr>
      <w:fldChar w:fldCharType="end"/>
    </w:r>
    <w:r>
      <w:rPr>
        <w:rFonts w:ascii="Arial Narrow" w:hAnsi="Arial Narrow"/>
        <w:bCs/>
      </w:rPr>
      <w:t>/</w:t>
    </w:r>
    <w:r w:rsidRPr="00863142">
      <w:rPr>
        <w:rFonts w:ascii="Arial Narrow" w:hAnsi="Arial Narrow"/>
        <w:bCs/>
      </w:rPr>
      <w:fldChar w:fldCharType="begin"/>
    </w:r>
    <w:r w:rsidRPr="00863142">
      <w:rPr>
        <w:rFonts w:ascii="Arial Narrow" w:hAnsi="Arial Narrow"/>
        <w:bCs/>
      </w:rPr>
      <w:instrText>NUMPAGES</w:instrText>
    </w:r>
    <w:r w:rsidRPr="00863142">
      <w:rPr>
        <w:rFonts w:ascii="Arial Narrow" w:hAnsi="Arial Narrow"/>
        <w:bCs/>
      </w:rPr>
      <w:fldChar w:fldCharType="separate"/>
    </w:r>
    <w:r w:rsidR="00495743">
      <w:rPr>
        <w:rFonts w:ascii="Arial Narrow" w:hAnsi="Arial Narrow"/>
        <w:bCs/>
        <w:noProof/>
      </w:rPr>
      <w:t>2</w:t>
    </w:r>
    <w:r w:rsidRPr="00863142">
      <w:rPr>
        <w:rFonts w:ascii="Arial Narrow" w:hAnsi="Arial Narrow"/>
        <w:bCs/>
      </w:rPr>
      <w:fldChar w:fldCharType="end"/>
    </w:r>
  </w:p>
  <w:p w:rsidR="000F2C68" w:rsidRDefault="000F2C6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7510" w:rsidRDefault="000B7510" w:rsidP="000F2C68">
      <w:r>
        <w:separator/>
      </w:r>
    </w:p>
  </w:footnote>
  <w:footnote w:type="continuationSeparator" w:id="0">
    <w:p w:rsidR="000B7510" w:rsidRDefault="000B7510" w:rsidP="000F2C68">
      <w:r>
        <w:continuationSeparator/>
      </w:r>
    </w:p>
  </w:footnote>
  <w:footnote w:id="1">
    <w:p w:rsidR="000F2C68" w:rsidRPr="00AE295B" w:rsidRDefault="000F2C68" w:rsidP="000F2C68">
      <w:pPr>
        <w:pStyle w:val="Tekstprzypisukocowego"/>
        <w:jc w:val="both"/>
        <w:rPr>
          <w:rFonts w:ascii="Arial Narrow" w:hAnsi="Arial Narrow"/>
          <w:lang w:val="pl-PL"/>
        </w:rPr>
      </w:pPr>
      <w:r w:rsidRPr="00AE295B">
        <w:rPr>
          <w:rStyle w:val="Odwoanieprzypisudolnego"/>
          <w:rFonts w:ascii="Arial Narrow" w:hAnsi="Arial Narrow"/>
        </w:rPr>
        <w:footnoteRef/>
      </w:r>
      <w:r w:rsidRPr="00AE295B">
        <w:rPr>
          <w:rFonts w:ascii="Arial Narrow" w:hAnsi="Arial Narrow"/>
        </w:rPr>
        <w:t xml:space="preserve"> </w:t>
      </w:r>
      <w:r w:rsidRPr="00AE295B">
        <w:rPr>
          <w:rFonts w:ascii="Arial Narrow" w:hAnsi="Arial Narrow"/>
          <w:lang w:val="pl-PL"/>
        </w:rPr>
        <w:t>Wybrać właściwy rodzaj prac</w:t>
      </w:r>
      <w:r w:rsidR="00ED780F">
        <w:rPr>
          <w:rFonts w:ascii="Arial Narrow" w:hAnsi="Arial Narrow"/>
          <w:lang w:val="pl-PL"/>
        </w:rPr>
        <w:t xml:space="preserve"> </w:t>
      </w:r>
      <w:r w:rsidRPr="00AE295B">
        <w:rPr>
          <w:rFonts w:ascii="Arial Narrow" w:hAnsi="Arial Narrow"/>
          <w:lang w:val="pl-PL"/>
        </w:rPr>
        <w:t>- wymiana przewodów lub dowieszenie dodatkowego przewodu w istniejącej linii elektroenergetycznej lub wymiana lub dołożenie dodatkowego przewodu w kanalizacji kablowej, albo wymiana słupów.</w:t>
      </w:r>
    </w:p>
    <w:p w:rsidR="000F2C68" w:rsidRPr="00AE295B" w:rsidRDefault="000F2C68" w:rsidP="000F2C68">
      <w:pPr>
        <w:pStyle w:val="Tekstprzypisudolnego"/>
        <w:jc w:val="both"/>
        <w:rPr>
          <w:rFonts w:ascii="Arial Narrow" w:hAnsi="Arial Narrow"/>
        </w:rPr>
      </w:pPr>
    </w:p>
  </w:footnote>
  <w:footnote w:id="2">
    <w:p w:rsidR="000F2C68" w:rsidRPr="00AE295B" w:rsidRDefault="000F2C68" w:rsidP="000F2C68">
      <w:pPr>
        <w:pStyle w:val="Tekstprzypisudolnego"/>
        <w:jc w:val="both"/>
        <w:rPr>
          <w:rFonts w:ascii="Arial Narrow" w:hAnsi="Arial Narrow"/>
        </w:rPr>
      </w:pPr>
      <w:r w:rsidRPr="00AE295B">
        <w:rPr>
          <w:rStyle w:val="Odwoanieprzypisudolnego"/>
          <w:rFonts w:ascii="Arial Narrow" w:hAnsi="Arial Narrow"/>
        </w:rPr>
        <w:footnoteRef/>
      </w:r>
      <w:r w:rsidRPr="00AE295B">
        <w:rPr>
          <w:rFonts w:ascii="Arial Narrow" w:hAnsi="Arial Narrow"/>
        </w:rPr>
        <w:t xml:space="preserve"> Fragment zaznaczony kursywą może być usunięty w przypadku prac, polegających na wymianie przewodów lub dowieszeniu dodatkowego przewodu w istniejącej linii elektroenergetycznej lub wymianie lub dołożeniu dodatkowego przewodu w kanalizacji kablowej, jeżeli zgodnie z ustawą prawo budowlane ww. prace nie wymagają pozwolenia na budowę ani zgłoszenia robót budowalnych. </w:t>
      </w:r>
    </w:p>
  </w:footnote>
  <w:footnote w:id="3">
    <w:p w:rsidR="000F2C68" w:rsidRPr="00863142" w:rsidRDefault="000F2C68" w:rsidP="00863142">
      <w:pPr>
        <w:pStyle w:val="Tekstprzypisudolnego"/>
        <w:jc w:val="both"/>
        <w:rPr>
          <w:rFonts w:ascii="Arial Narrow" w:hAnsi="Arial Narrow"/>
        </w:rPr>
      </w:pPr>
      <w:r w:rsidRPr="00863142">
        <w:rPr>
          <w:rStyle w:val="Odwoanieprzypisudolnego"/>
          <w:rFonts w:ascii="Arial Narrow" w:hAnsi="Arial Narrow"/>
        </w:rPr>
        <w:footnoteRef/>
      </w:r>
      <w:r w:rsidRPr="00863142">
        <w:rPr>
          <w:rFonts w:ascii="Arial Narrow" w:hAnsi="Arial Narrow"/>
        </w:rPr>
        <w:t xml:space="preserve">   Osoba fizyczna, która działa w imieniu i na rzecz E</w:t>
      </w:r>
      <w:r>
        <w:rPr>
          <w:rFonts w:ascii="Arial Narrow" w:hAnsi="Arial Narrow"/>
        </w:rPr>
        <w:t>NERGA-</w:t>
      </w:r>
      <w:r w:rsidRPr="00863142">
        <w:rPr>
          <w:rFonts w:ascii="Arial Narrow" w:hAnsi="Arial Narrow"/>
        </w:rPr>
        <w:t>OP</w:t>
      </w:r>
      <w:r>
        <w:rPr>
          <w:rFonts w:ascii="Arial Narrow" w:hAnsi="Arial Narrow"/>
        </w:rPr>
        <w:t>ERATOR SA</w:t>
      </w:r>
      <w:r w:rsidRPr="00863142">
        <w:rPr>
          <w:rFonts w:ascii="Arial Narrow" w:hAnsi="Arial Narrow"/>
        </w:rPr>
        <w:t xml:space="preserve"> i uczestniczy w odebraniu oświadczenia </w:t>
      </w:r>
      <w:r>
        <w:rPr>
          <w:rFonts w:ascii="Arial Narrow" w:hAnsi="Arial Narrow"/>
        </w:rPr>
        <w:br/>
      </w:r>
      <w:r w:rsidRPr="00863142">
        <w:rPr>
          <w:rFonts w:ascii="Arial Narrow" w:hAnsi="Arial Narrow"/>
        </w:rPr>
        <w:t xml:space="preserve">od podmiotu uprawnionego (np. pracownik </w:t>
      </w:r>
      <w:r w:rsidRPr="000B4661">
        <w:rPr>
          <w:rFonts w:ascii="Arial Narrow" w:hAnsi="Arial Narrow"/>
        </w:rPr>
        <w:t>E</w:t>
      </w:r>
      <w:r>
        <w:rPr>
          <w:rFonts w:ascii="Arial Narrow" w:hAnsi="Arial Narrow"/>
        </w:rPr>
        <w:t>NERGA-</w:t>
      </w:r>
      <w:r w:rsidRPr="000B4661">
        <w:rPr>
          <w:rFonts w:ascii="Arial Narrow" w:hAnsi="Arial Narrow"/>
        </w:rPr>
        <w:t>OP</w:t>
      </w:r>
      <w:r>
        <w:rPr>
          <w:rFonts w:ascii="Arial Narrow" w:hAnsi="Arial Narrow"/>
        </w:rPr>
        <w:t>ERATOR SA</w:t>
      </w:r>
      <w:r w:rsidRPr="00863142">
        <w:rPr>
          <w:rFonts w:ascii="Arial Narrow" w:hAnsi="Arial Narrow"/>
        </w:rPr>
        <w:t>, Wykonawca)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2C68" w:rsidRPr="00863142" w:rsidRDefault="00863142" w:rsidP="00863142">
    <w:pPr>
      <w:pStyle w:val="Nagwek"/>
      <w:jc w:val="right"/>
      <w:rPr>
        <w:i/>
      </w:rPr>
    </w:pPr>
    <w:r>
      <w:rPr>
        <w:noProof/>
        <w:lang w:eastAsia="pl-PL"/>
      </w:rPr>
      <w:drawing>
        <wp:anchor distT="0" distB="0" distL="114300" distR="114300" simplePos="0" relativeHeight="251657728" behindDoc="0" locked="0" layoutInCell="1" allowOverlap="1" wp14:anchorId="5DFAF3E3" wp14:editId="7F6B296C">
          <wp:simplePos x="0" y="0"/>
          <wp:positionH relativeFrom="page">
            <wp:posOffset>895350</wp:posOffset>
          </wp:positionH>
          <wp:positionV relativeFrom="page">
            <wp:posOffset>209550</wp:posOffset>
          </wp:positionV>
          <wp:extent cx="2143760" cy="800100"/>
          <wp:effectExtent l="0" t="0" r="8890" b="0"/>
          <wp:wrapTight wrapText="bothSides">
            <wp:wrapPolygon edited="0">
              <wp:start x="0" y="0"/>
              <wp:lineTo x="0" y="21086"/>
              <wp:lineTo x="21498" y="21086"/>
              <wp:lineTo x="21498"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3760" cy="80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5743" w:rsidRPr="0014111A">
      <w:rPr>
        <w:i/>
      </w:rPr>
      <w:t xml:space="preserve"> </w:t>
    </w:r>
    <w:r w:rsidR="000F2C68" w:rsidRPr="0014111A">
      <w:rPr>
        <w:i/>
      </w:rPr>
      <w:br/>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2C68"/>
    <w:rsid w:val="00067CEF"/>
    <w:rsid w:val="000B7510"/>
    <w:rsid w:val="000F2C68"/>
    <w:rsid w:val="00117891"/>
    <w:rsid w:val="00495743"/>
    <w:rsid w:val="00863142"/>
    <w:rsid w:val="009463E2"/>
    <w:rsid w:val="00BA48F0"/>
    <w:rsid w:val="00DF0E01"/>
    <w:rsid w:val="00ED780F"/>
    <w:rsid w:val="00F21646"/>
    <w:rsid w:val="00F467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F2C68"/>
    <w:pPr>
      <w:suppressAutoHyphens/>
    </w:pPr>
    <w:rPr>
      <w:rFonts w:ascii="Times New Roman" w:eastAsia="Times New Roman" w:hAnsi="Times New Roman"/>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semiHidden/>
    <w:rsid w:val="000F2C68"/>
    <w:pPr>
      <w:jc w:val="both"/>
    </w:pPr>
    <w:rPr>
      <w:sz w:val="24"/>
    </w:rPr>
  </w:style>
  <w:style w:type="character" w:customStyle="1" w:styleId="TekstpodstawowyZnak">
    <w:name w:val="Tekst podstawowy Znak"/>
    <w:link w:val="Tekstpodstawowy"/>
    <w:semiHidden/>
    <w:rsid w:val="000F2C68"/>
    <w:rPr>
      <w:rFonts w:ascii="Times New Roman" w:eastAsia="Times New Roman" w:hAnsi="Times New Roman" w:cs="Times New Roman"/>
      <w:sz w:val="24"/>
      <w:szCs w:val="20"/>
      <w:lang w:eastAsia="ar-SA"/>
    </w:rPr>
  </w:style>
  <w:style w:type="paragraph" w:styleId="NormalnyWeb">
    <w:name w:val="Normal (Web)"/>
    <w:basedOn w:val="Normalny"/>
    <w:semiHidden/>
    <w:rsid w:val="000F2C68"/>
    <w:pPr>
      <w:spacing w:before="100" w:after="100"/>
    </w:pPr>
    <w:rPr>
      <w:sz w:val="24"/>
      <w:szCs w:val="24"/>
    </w:rPr>
  </w:style>
  <w:style w:type="paragraph" w:styleId="Tekstprzypisukocowego">
    <w:name w:val="endnote text"/>
    <w:basedOn w:val="Normalny"/>
    <w:link w:val="TekstprzypisukocowegoZnak"/>
    <w:semiHidden/>
    <w:unhideWhenUsed/>
    <w:rsid w:val="000F2C68"/>
    <w:rPr>
      <w:lang w:val="x-none"/>
    </w:rPr>
  </w:style>
  <w:style w:type="character" w:customStyle="1" w:styleId="TekstprzypisukocowegoZnak">
    <w:name w:val="Tekst przypisu końcowego Znak"/>
    <w:link w:val="Tekstprzypisukocowego"/>
    <w:semiHidden/>
    <w:rsid w:val="000F2C68"/>
    <w:rPr>
      <w:rFonts w:ascii="Times New Roman" w:eastAsia="Times New Roman" w:hAnsi="Times New Roman" w:cs="Times New Roman"/>
      <w:sz w:val="20"/>
      <w:szCs w:val="20"/>
      <w:lang w:val="x-none" w:eastAsia="ar-SA"/>
    </w:rPr>
  </w:style>
  <w:style w:type="paragraph" w:styleId="Tekstprzypisudolnego">
    <w:name w:val="footnote text"/>
    <w:basedOn w:val="Normalny"/>
    <w:link w:val="TekstprzypisudolnegoZnak"/>
    <w:uiPriority w:val="99"/>
    <w:semiHidden/>
    <w:unhideWhenUsed/>
    <w:rsid w:val="000F2C68"/>
  </w:style>
  <w:style w:type="character" w:customStyle="1" w:styleId="TekstprzypisudolnegoZnak">
    <w:name w:val="Tekst przypisu dolnego Znak"/>
    <w:link w:val="Tekstprzypisudolnego"/>
    <w:uiPriority w:val="99"/>
    <w:semiHidden/>
    <w:rsid w:val="000F2C68"/>
    <w:rPr>
      <w:rFonts w:ascii="Times New Roman" w:eastAsia="Times New Roman" w:hAnsi="Times New Roman" w:cs="Times New Roman"/>
      <w:sz w:val="20"/>
      <w:szCs w:val="20"/>
      <w:lang w:eastAsia="ar-SA"/>
    </w:rPr>
  </w:style>
  <w:style w:type="character" w:styleId="Odwoanieprzypisudolnego">
    <w:name w:val="footnote reference"/>
    <w:uiPriority w:val="99"/>
    <w:semiHidden/>
    <w:unhideWhenUsed/>
    <w:rsid w:val="000F2C68"/>
    <w:rPr>
      <w:vertAlign w:val="superscript"/>
    </w:rPr>
  </w:style>
  <w:style w:type="paragraph" w:styleId="Nagwek">
    <w:name w:val="header"/>
    <w:basedOn w:val="Normalny"/>
    <w:link w:val="NagwekZnak"/>
    <w:unhideWhenUsed/>
    <w:rsid w:val="000F2C68"/>
    <w:pPr>
      <w:tabs>
        <w:tab w:val="center" w:pos="4536"/>
        <w:tab w:val="right" w:pos="9072"/>
      </w:tabs>
    </w:pPr>
  </w:style>
  <w:style w:type="character" w:customStyle="1" w:styleId="NagwekZnak">
    <w:name w:val="Nagłówek Znak"/>
    <w:link w:val="Nagwek"/>
    <w:rsid w:val="000F2C68"/>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0F2C68"/>
    <w:pPr>
      <w:tabs>
        <w:tab w:val="center" w:pos="4536"/>
        <w:tab w:val="right" w:pos="9072"/>
      </w:tabs>
    </w:pPr>
  </w:style>
  <w:style w:type="character" w:customStyle="1" w:styleId="StopkaZnak">
    <w:name w:val="Stopka Znak"/>
    <w:link w:val="Stopka"/>
    <w:uiPriority w:val="99"/>
    <w:rsid w:val="000F2C68"/>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semiHidden/>
    <w:unhideWhenUsed/>
    <w:rsid w:val="00BA48F0"/>
    <w:rPr>
      <w:rFonts w:ascii="Tahoma" w:hAnsi="Tahoma" w:cs="Tahoma"/>
      <w:sz w:val="16"/>
      <w:szCs w:val="16"/>
    </w:rPr>
  </w:style>
  <w:style w:type="character" w:customStyle="1" w:styleId="TekstdymkaZnak">
    <w:name w:val="Tekst dymka Znak"/>
    <w:link w:val="Tekstdymka"/>
    <w:uiPriority w:val="99"/>
    <w:semiHidden/>
    <w:rsid w:val="00BA48F0"/>
    <w:rPr>
      <w:rFonts w:ascii="Tahoma" w:eastAsia="Times New Roman"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F2C68"/>
    <w:pPr>
      <w:suppressAutoHyphens/>
    </w:pPr>
    <w:rPr>
      <w:rFonts w:ascii="Times New Roman" w:eastAsia="Times New Roman" w:hAnsi="Times New Roman"/>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semiHidden/>
    <w:rsid w:val="000F2C68"/>
    <w:pPr>
      <w:jc w:val="both"/>
    </w:pPr>
    <w:rPr>
      <w:sz w:val="24"/>
    </w:rPr>
  </w:style>
  <w:style w:type="character" w:customStyle="1" w:styleId="TekstpodstawowyZnak">
    <w:name w:val="Tekst podstawowy Znak"/>
    <w:link w:val="Tekstpodstawowy"/>
    <w:semiHidden/>
    <w:rsid w:val="000F2C68"/>
    <w:rPr>
      <w:rFonts w:ascii="Times New Roman" w:eastAsia="Times New Roman" w:hAnsi="Times New Roman" w:cs="Times New Roman"/>
      <w:sz w:val="24"/>
      <w:szCs w:val="20"/>
      <w:lang w:eastAsia="ar-SA"/>
    </w:rPr>
  </w:style>
  <w:style w:type="paragraph" w:styleId="NormalnyWeb">
    <w:name w:val="Normal (Web)"/>
    <w:basedOn w:val="Normalny"/>
    <w:semiHidden/>
    <w:rsid w:val="000F2C68"/>
    <w:pPr>
      <w:spacing w:before="100" w:after="100"/>
    </w:pPr>
    <w:rPr>
      <w:sz w:val="24"/>
      <w:szCs w:val="24"/>
    </w:rPr>
  </w:style>
  <w:style w:type="paragraph" w:styleId="Tekstprzypisukocowego">
    <w:name w:val="endnote text"/>
    <w:basedOn w:val="Normalny"/>
    <w:link w:val="TekstprzypisukocowegoZnak"/>
    <w:semiHidden/>
    <w:unhideWhenUsed/>
    <w:rsid w:val="000F2C68"/>
    <w:rPr>
      <w:lang w:val="x-none"/>
    </w:rPr>
  </w:style>
  <w:style w:type="character" w:customStyle="1" w:styleId="TekstprzypisukocowegoZnak">
    <w:name w:val="Tekst przypisu końcowego Znak"/>
    <w:link w:val="Tekstprzypisukocowego"/>
    <w:semiHidden/>
    <w:rsid w:val="000F2C68"/>
    <w:rPr>
      <w:rFonts w:ascii="Times New Roman" w:eastAsia="Times New Roman" w:hAnsi="Times New Roman" w:cs="Times New Roman"/>
      <w:sz w:val="20"/>
      <w:szCs w:val="20"/>
      <w:lang w:val="x-none" w:eastAsia="ar-SA"/>
    </w:rPr>
  </w:style>
  <w:style w:type="paragraph" w:styleId="Tekstprzypisudolnego">
    <w:name w:val="footnote text"/>
    <w:basedOn w:val="Normalny"/>
    <w:link w:val="TekstprzypisudolnegoZnak"/>
    <w:uiPriority w:val="99"/>
    <w:semiHidden/>
    <w:unhideWhenUsed/>
    <w:rsid w:val="000F2C68"/>
  </w:style>
  <w:style w:type="character" w:customStyle="1" w:styleId="TekstprzypisudolnegoZnak">
    <w:name w:val="Tekst przypisu dolnego Znak"/>
    <w:link w:val="Tekstprzypisudolnego"/>
    <w:uiPriority w:val="99"/>
    <w:semiHidden/>
    <w:rsid w:val="000F2C68"/>
    <w:rPr>
      <w:rFonts w:ascii="Times New Roman" w:eastAsia="Times New Roman" w:hAnsi="Times New Roman" w:cs="Times New Roman"/>
      <w:sz w:val="20"/>
      <w:szCs w:val="20"/>
      <w:lang w:eastAsia="ar-SA"/>
    </w:rPr>
  </w:style>
  <w:style w:type="character" w:styleId="Odwoanieprzypisudolnego">
    <w:name w:val="footnote reference"/>
    <w:uiPriority w:val="99"/>
    <w:semiHidden/>
    <w:unhideWhenUsed/>
    <w:rsid w:val="000F2C68"/>
    <w:rPr>
      <w:vertAlign w:val="superscript"/>
    </w:rPr>
  </w:style>
  <w:style w:type="paragraph" w:styleId="Nagwek">
    <w:name w:val="header"/>
    <w:basedOn w:val="Normalny"/>
    <w:link w:val="NagwekZnak"/>
    <w:unhideWhenUsed/>
    <w:rsid w:val="000F2C68"/>
    <w:pPr>
      <w:tabs>
        <w:tab w:val="center" w:pos="4536"/>
        <w:tab w:val="right" w:pos="9072"/>
      </w:tabs>
    </w:pPr>
  </w:style>
  <w:style w:type="character" w:customStyle="1" w:styleId="NagwekZnak">
    <w:name w:val="Nagłówek Znak"/>
    <w:link w:val="Nagwek"/>
    <w:rsid w:val="000F2C68"/>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0F2C68"/>
    <w:pPr>
      <w:tabs>
        <w:tab w:val="center" w:pos="4536"/>
        <w:tab w:val="right" w:pos="9072"/>
      </w:tabs>
    </w:pPr>
  </w:style>
  <w:style w:type="character" w:customStyle="1" w:styleId="StopkaZnak">
    <w:name w:val="Stopka Znak"/>
    <w:link w:val="Stopka"/>
    <w:uiPriority w:val="99"/>
    <w:rsid w:val="000F2C68"/>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semiHidden/>
    <w:unhideWhenUsed/>
    <w:rsid w:val="00BA48F0"/>
    <w:rPr>
      <w:rFonts w:ascii="Tahoma" w:hAnsi="Tahoma" w:cs="Tahoma"/>
      <w:sz w:val="16"/>
      <w:szCs w:val="16"/>
    </w:rPr>
  </w:style>
  <w:style w:type="character" w:customStyle="1" w:styleId="TekstdymkaZnak">
    <w:name w:val="Tekst dymka Znak"/>
    <w:link w:val="Tekstdymka"/>
    <w:uiPriority w:val="99"/>
    <w:semiHidden/>
    <w:rsid w:val="00BA48F0"/>
    <w:rPr>
      <w:rFonts w:ascii="Tahoma" w:eastAsia="Times New Roman"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404</Words>
  <Characters>2430</Characters>
  <Application>Microsoft Office Word</Application>
  <DocSecurity>0</DocSecurity>
  <Lines>20</Lines>
  <Paragraphs>5</Paragraphs>
  <ScaleCrop>false</ScaleCrop>
  <HeadingPairs>
    <vt:vector size="2" baseType="variant">
      <vt:variant>
        <vt:lpstr>Tytuł</vt:lpstr>
      </vt:variant>
      <vt:variant>
        <vt:i4>1</vt:i4>
      </vt:variant>
    </vt:vector>
  </HeadingPairs>
  <TitlesOfParts>
    <vt:vector size="1" baseType="lpstr">
      <vt:lpstr/>
    </vt:vector>
  </TitlesOfParts>
  <Company>ENERGA</Company>
  <LinksUpToDate>false</LinksUpToDate>
  <CharactersWithSpaces>2829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Gołąbek Maria</dc:creator>
  <cp:lastModifiedBy>Kamiński Mirosław</cp:lastModifiedBy>
  <cp:revision>3</cp:revision>
  <dcterms:created xsi:type="dcterms:W3CDTF">2016-05-09T09:12:00Z</dcterms:created>
  <dcterms:modified xsi:type="dcterms:W3CDTF">2016-05-31T06:54:00Z</dcterms:modified>
</cp:coreProperties>
</file>