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7B48C0A3" w14:textId="77777777" w:rsidR="00692292" w:rsidRPr="00692292" w:rsidRDefault="00692292" w:rsidP="006922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13446384"/>
            <w:bookmarkEnd w:id="0"/>
            <w:r w:rsidRPr="00692292">
              <w:rPr>
                <w:rFonts w:ascii="Arial" w:hAnsi="Arial" w:cs="Arial"/>
                <w:b/>
                <w:bCs/>
                <w:sz w:val="18"/>
                <w:szCs w:val="18"/>
              </w:rPr>
              <w:t>Opracowanie programu funkcjonalno użytkowego dla realizacji zadania pn.:</w:t>
            </w:r>
          </w:p>
          <w:p w14:paraId="31131D02" w14:textId="77777777" w:rsidR="00692292" w:rsidRPr="00692292" w:rsidRDefault="00692292" w:rsidP="006922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292">
              <w:rPr>
                <w:rFonts w:ascii="Arial" w:hAnsi="Arial" w:cs="Arial"/>
                <w:b/>
                <w:bCs/>
                <w:sz w:val="18"/>
                <w:szCs w:val="18"/>
              </w:rPr>
              <w:t>„Nowe wiaty przystankowe na terenie Gminy Miasta Gdańska w ramach Gdańskiego Projektu Komunikacji Miejskiej - etap IV A”</w:t>
            </w:r>
          </w:p>
          <w:p w14:paraId="08863D39" w14:textId="04BA5482" w:rsidR="00DB620D" w:rsidRPr="00850F63" w:rsidRDefault="00DB620D" w:rsidP="00447B36">
            <w:pPr>
              <w:rPr>
                <w:rFonts w:ascii="Arial" w:hAnsi="Arial" w:cs="Arial"/>
              </w:rPr>
            </w:pPr>
            <w:bookmarkStart w:id="2" w:name="_GoBack"/>
            <w:bookmarkEnd w:id="1"/>
            <w:bookmarkEnd w:id="2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2AB13890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60326E">
              <w:rPr>
                <w:rFonts w:ascii="Trebuchet MS" w:hAnsi="Trebuchet MS" w:cs="Arial"/>
              </w:rPr>
              <w:t>1</w:t>
            </w:r>
            <w:r w:rsidR="00692292">
              <w:rPr>
                <w:rFonts w:ascii="Trebuchet MS" w:hAnsi="Trebuchet MS" w:cs="Arial"/>
              </w:rPr>
              <w:t>32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Czy wpis do wykazu lub wydane zaświadczenie obejmują wszystkie wymagane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lastRenderedPageBreak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</w:t>
            </w:r>
            <w:r w:rsidRPr="00682DD7">
              <w:rPr>
                <w:rFonts w:ascii="Arial" w:hAnsi="Arial" w:cs="Arial"/>
              </w:rPr>
              <w:lastRenderedPageBreak/>
              <w:t>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</w:t>
            </w:r>
            <w:r w:rsidRPr="0019732B">
              <w:rPr>
                <w:rFonts w:ascii="Arial" w:hAnsi="Arial" w:cs="Arial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 xml:space="preserve">(adres internetowy, wydający urząd lub organ, </w:t>
            </w:r>
            <w:r w:rsidRPr="006177D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 xml:space="preserve">zarządzania </w:t>
            </w:r>
            <w:r w:rsidRPr="00682DD7">
              <w:rPr>
                <w:rFonts w:ascii="Arial" w:hAnsi="Arial" w:cs="Arial"/>
                <w:b/>
              </w:rPr>
              <w:lastRenderedPageBreak/>
              <w:t>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 xml:space="preserve">Wykonawca oświadcza ponadto, że w stosownych przypadkach przedstawi wymagane </w:t>
            </w:r>
            <w:r w:rsidRPr="00682DD7">
              <w:rPr>
                <w:rFonts w:ascii="Arial" w:hAnsi="Arial" w:cs="Arial"/>
              </w:rPr>
              <w:lastRenderedPageBreak/>
              <w:t>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lastRenderedPageBreak/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</w:t>
      </w:r>
      <w:r w:rsidRPr="00682DD7">
        <w:rPr>
          <w:rFonts w:ascii="Arial" w:hAnsi="Arial" w:cs="Arial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48F6C261" w:rsidR="006B4EA8" w:rsidRDefault="0060326E" w:rsidP="001B0EB7">
    <w:pPr>
      <w:pStyle w:val="Nagwek"/>
      <w:rPr>
        <w:rFonts w:ascii="Open Sans" w:hAnsi="Open Sans" w:cs="Open Sans"/>
      </w:rPr>
    </w:pPr>
    <w:r w:rsidRPr="00560D21">
      <w:rPr>
        <w:rFonts w:ascii="Open Sans" w:hAnsi="Open Sans" w:cs="Open Sans"/>
        <w:noProof/>
        <w:lang w:eastAsia="x-none"/>
      </w:rPr>
      <w:drawing>
        <wp:inline distT="0" distB="0" distL="0" distR="0" wp14:anchorId="513C23AA" wp14:editId="360690A9">
          <wp:extent cx="5760085" cy="745527"/>
          <wp:effectExtent l="0" t="0" r="0" b="0"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1A9BE9CA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60326E">
      <w:rPr>
        <w:rFonts w:ascii="Open Sans" w:hAnsi="Open Sans" w:cs="Open Sans"/>
      </w:rPr>
      <w:t>1</w:t>
    </w:r>
    <w:r w:rsidR="00692292">
      <w:rPr>
        <w:rFonts w:ascii="Open Sans" w:hAnsi="Open Sans" w:cs="Open Sans"/>
      </w:rPr>
      <w:t>32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292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7BC9-1184-4FE3-967C-DF235F29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4108</Words>
  <Characters>27579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31624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2018-05-24T11:00:00Z</dcterms:modified>
</cp:coreProperties>
</file>